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B6" w:rsidRPr="006333B6" w:rsidRDefault="006333B6" w:rsidP="006333B6">
      <w:pPr>
        <w:autoSpaceDE w:val="0"/>
        <w:autoSpaceDN w:val="0"/>
        <w:adjustRightInd w:val="0"/>
        <w:spacing w:after="0" w:line="240" w:lineRule="auto"/>
        <w:jc w:val="center"/>
        <w:rPr>
          <w:rFonts w:ascii="Times New Roman" w:eastAsia="Times New Roman" w:hAnsi="Times New Roman"/>
          <w:b/>
          <w:bCs/>
          <w:color w:val="333333"/>
          <w:sz w:val="28"/>
          <w:szCs w:val="28"/>
          <w:lang w:eastAsia="ru-RU"/>
        </w:rPr>
      </w:pPr>
      <w:r w:rsidRPr="006333B6">
        <w:rPr>
          <w:rFonts w:ascii="Times New Roman" w:eastAsia="Times New Roman" w:hAnsi="Times New Roman"/>
          <w:b/>
          <w:bCs/>
          <w:color w:val="333333"/>
          <w:sz w:val="28"/>
          <w:szCs w:val="28"/>
          <w:lang w:eastAsia="ru-RU"/>
        </w:rPr>
        <w:t>МУНИЦИПАЛЬНОЕ КАЗЕННОЕ УЧРЕЖДЕНИЕ</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b/>
          <w:bCs/>
          <w:color w:val="333333"/>
          <w:sz w:val="28"/>
          <w:szCs w:val="28"/>
          <w:lang w:eastAsia="ru-RU"/>
        </w:rPr>
      </w:pP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b/>
          <w:bCs/>
          <w:color w:val="333333"/>
          <w:sz w:val="28"/>
          <w:szCs w:val="28"/>
          <w:lang w:eastAsia="ru-RU"/>
        </w:rPr>
      </w:pPr>
      <w:r w:rsidRPr="006333B6">
        <w:rPr>
          <w:rFonts w:ascii="Times New Roman" w:eastAsia="Times New Roman" w:hAnsi="Times New Roman"/>
          <w:b/>
          <w:bCs/>
          <w:color w:val="333333"/>
          <w:sz w:val="28"/>
          <w:szCs w:val="28"/>
          <w:lang w:eastAsia="ru-RU"/>
        </w:rPr>
        <w:t xml:space="preserve"> АДМИНИСТРАЦИЯ МУНИЦИПАЛЬНОГО ОБРАЗОВАНИЯ  СЕЛЬСКОГО ПОСЕЛЕНИЯ  «ЗАРЯНСКОЕ» </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b/>
          <w:bCs/>
          <w:color w:val="333333"/>
          <w:sz w:val="28"/>
          <w:szCs w:val="28"/>
          <w:lang w:eastAsia="ru-RU"/>
        </w:rPr>
      </w:pPr>
      <w:r w:rsidRPr="006333B6">
        <w:rPr>
          <w:rFonts w:ascii="Times New Roman" w:eastAsia="Times New Roman" w:hAnsi="Times New Roman"/>
          <w:b/>
          <w:bCs/>
          <w:color w:val="333333"/>
          <w:sz w:val="28"/>
          <w:szCs w:val="28"/>
          <w:lang w:eastAsia="ru-RU"/>
        </w:rPr>
        <w:t>КЯХТИНСКОГО РАЙОНА  РЕСПУБЛИКИ БУРЯТИЯ</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color w:val="333333"/>
          <w:sz w:val="28"/>
          <w:szCs w:val="28"/>
          <w:lang w:eastAsia="ru-RU"/>
        </w:rPr>
      </w:pP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color w:val="333333"/>
          <w:sz w:val="28"/>
          <w:szCs w:val="28"/>
          <w:lang w:eastAsia="ru-RU"/>
        </w:rPr>
      </w:pP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b/>
          <w:bCs/>
          <w:color w:val="333333"/>
          <w:sz w:val="28"/>
          <w:szCs w:val="28"/>
          <w:lang w:eastAsia="ru-RU"/>
        </w:rPr>
      </w:pPr>
      <w:proofErr w:type="gramStart"/>
      <w:r w:rsidRPr="006333B6">
        <w:rPr>
          <w:rFonts w:ascii="Times New Roman" w:eastAsia="Times New Roman" w:hAnsi="Times New Roman"/>
          <w:b/>
          <w:bCs/>
          <w:color w:val="333333"/>
          <w:sz w:val="28"/>
          <w:szCs w:val="28"/>
          <w:lang w:eastAsia="ru-RU"/>
        </w:rPr>
        <w:t>П</w:t>
      </w:r>
      <w:proofErr w:type="gramEnd"/>
      <w:r w:rsidRPr="006333B6">
        <w:rPr>
          <w:rFonts w:ascii="Times New Roman" w:eastAsia="Times New Roman" w:hAnsi="Times New Roman"/>
          <w:b/>
          <w:bCs/>
          <w:color w:val="333333"/>
          <w:sz w:val="28"/>
          <w:szCs w:val="28"/>
          <w:lang w:eastAsia="ru-RU"/>
        </w:rPr>
        <w:t xml:space="preserve"> О С Т А Н О В Л Е Н И Е</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color w:val="333333"/>
          <w:sz w:val="28"/>
          <w:szCs w:val="28"/>
          <w:lang w:eastAsia="ru-RU"/>
        </w:rPr>
      </w:pPr>
    </w:p>
    <w:p w:rsidR="006333B6" w:rsidRPr="006333B6" w:rsidRDefault="006333B6" w:rsidP="006333B6">
      <w:pPr>
        <w:autoSpaceDE w:val="0"/>
        <w:autoSpaceDN w:val="0"/>
        <w:adjustRightInd w:val="0"/>
        <w:spacing w:after="0" w:line="240" w:lineRule="auto"/>
        <w:rPr>
          <w:rFonts w:ascii="Times New Roman" w:eastAsia="Times New Roman" w:hAnsi="Times New Roman"/>
          <w:color w:val="333333"/>
          <w:sz w:val="28"/>
          <w:szCs w:val="28"/>
          <w:lang w:eastAsia="ru-RU"/>
        </w:rPr>
      </w:pPr>
      <w:r w:rsidRPr="006333B6">
        <w:rPr>
          <w:rFonts w:ascii="Times New Roman" w:eastAsia="Times New Roman" w:hAnsi="Times New Roman"/>
          <w:color w:val="333333"/>
          <w:sz w:val="28"/>
          <w:szCs w:val="28"/>
          <w:lang w:eastAsia="ru-RU"/>
        </w:rPr>
        <w:t>21.12.2020 г.                                                                                       № 59</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color w:val="333333"/>
          <w:sz w:val="28"/>
          <w:szCs w:val="28"/>
          <w:lang w:eastAsia="ru-RU"/>
        </w:rPr>
      </w:pP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color w:val="333333"/>
          <w:sz w:val="28"/>
          <w:szCs w:val="28"/>
          <w:lang w:eastAsia="ru-RU"/>
        </w:rPr>
      </w:pPr>
      <w:r w:rsidRPr="006333B6">
        <w:rPr>
          <w:rFonts w:ascii="Times New Roman" w:eastAsia="Times New Roman" w:hAnsi="Times New Roman"/>
          <w:color w:val="333333"/>
          <w:sz w:val="28"/>
          <w:szCs w:val="28"/>
          <w:lang w:val="en-US" w:eastAsia="ru-RU"/>
        </w:rPr>
        <w:t>c</w:t>
      </w:r>
      <w:r w:rsidRPr="006333B6">
        <w:rPr>
          <w:rFonts w:ascii="Times New Roman" w:eastAsia="Times New Roman" w:hAnsi="Times New Roman"/>
          <w:color w:val="333333"/>
          <w:sz w:val="28"/>
          <w:szCs w:val="28"/>
          <w:lang w:eastAsia="ru-RU"/>
        </w:rPr>
        <w:t>.Унгуркуй</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color w:val="333333"/>
          <w:sz w:val="28"/>
          <w:szCs w:val="28"/>
          <w:lang w:eastAsia="ru-RU"/>
        </w:rPr>
      </w:pP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color w:val="333333"/>
          <w:sz w:val="28"/>
          <w:szCs w:val="28"/>
          <w:lang w:eastAsia="ru-RU"/>
        </w:rPr>
      </w:pPr>
      <w:r w:rsidRPr="006333B6">
        <w:rPr>
          <w:rFonts w:ascii="Times New Roman" w:eastAsia="Times New Roman" w:hAnsi="Times New Roman"/>
          <w:color w:val="333333"/>
          <w:sz w:val="28"/>
          <w:szCs w:val="28"/>
          <w:lang w:eastAsia="ru-RU"/>
        </w:rPr>
        <w:t>Об утверждении административного регламента предоставления</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color w:val="333333"/>
          <w:sz w:val="28"/>
          <w:szCs w:val="28"/>
          <w:lang w:eastAsia="ru-RU"/>
        </w:rPr>
      </w:pPr>
      <w:r w:rsidRPr="006333B6">
        <w:rPr>
          <w:rFonts w:ascii="Times New Roman" w:eastAsia="Times New Roman" w:hAnsi="Times New Roman"/>
          <w:color w:val="333333"/>
          <w:sz w:val="28"/>
          <w:szCs w:val="28"/>
          <w:lang w:eastAsia="ru-RU"/>
        </w:rPr>
        <w:t xml:space="preserve"> муниципальной услуги «Предоставление субсидии молодым специалистам и молодым семьям на приобретение (строительство) жилья»</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color w:val="333333"/>
          <w:sz w:val="28"/>
          <w:szCs w:val="28"/>
          <w:lang w:eastAsia="ru-RU"/>
        </w:rPr>
      </w:pP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color w:val="333333"/>
          <w:sz w:val="28"/>
          <w:szCs w:val="28"/>
          <w:lang w:eastAsia="ru-RU"/>
        </w:rPr>
      </w:pPr>
      <w:r w:rsidRPr="006333B6">
        <w:rPr>
          <w:rFonts w:ascii="Times New Roman" w:eastAsia="Times New Roman" w:hAnsi="Times New Roman"/>
          <w:color w:val="333333"/>
          <w:sz w:val="28"/>
          <w:szCs w:val="28"/>
          <w:lang w:eastAsia="ru-RU"/>
        </w:rPr>
        <w:t xml:space="preserve">В соответствии с постановлением Правительства Республики Бурятия от 04 апреля 2011 года № 152 (в ред. Постановления Правительства РБ от 20.03.2013 г. № 132), во исполнение Протокола заседания Комиссии по проведению административной реформы в Республике Бурятия от 30.01.2008 года, </w:t>
      </w:r>
    </w:p>
    <w:p w:rsidR="006333B6" w:rsidRPr="006333B6" w:rsidRDefault="006333B6" w:rsidP="006333B6">
      <w:pPr>
        <w:autoSpaceDE w:val="0"/>
        <w:autoSpaceDN w:val="0"/>
        <w:adjustRightInd w:val="0"/>
        <w:spacing w:before="120" w:after="120" w:line="240" w:lineRule="auto"/>
        <w:ind w:firstLine="539"/>
        <w:rPr>
          <w:rFonts w:ascii="Times New Roman" w:eastAsia="Times New Roman" w:hAnsi="Times New Roman"/>
          <w:color w:val="333333"/>
          <w:sz w:val="28"/>
          <w:szCs w:val="28"/>
          <w:lang w:eastAsia="ru-RU"/>
        </w:rPr>
      </w:pPr>
      <w:r w:rsidRPr="006333B6">
        <w:rPr>
          <w:rFonts w:ascii="Times New Roman" w:eastAsia="Times New Roman" w:hAnsi="Times New Roman"/>
          <w:color w:val="333333"/>
          <w:sz w:val="28"/>
          <w:szCs w:val="28"/>
          <w:lang w:eastAsia="ru-RU"/>
        </w:rPr>
        <w:t>ПОСТАНОВЛЯЕТ:</w:t>
      </w:r>
    </w:p>
    <w:p w:rsidR="006333B6" w:rsidRPr="006333B6" w:rsidRDefault="006333B6" w:rsidP="006333B6">
      <w:pPr>
        <w:numPr>
          <w:ilvl w:val="0"/>
          <w:numId w:val="8"/>
        </w:numPr>
        <w:autoSpaceDE w:val="0"/>
        <w:autoSpaceDN w:val="0"/>
        <w:adjustRightInd w:val="0"/>
        <w:spacing w:after="0" w:line="240" w:lineRule="auto"/>
        <w:ind w:left="360"/>
        <w:jc w:val="both"/>
        <w:rPr>
          <w:rFonts w:ascii="Times New Roman" w:eastAsia="Times New Roman" w:hAnsi="Times New Roman"/>
          <w:color w:val="333333"/>
          <w:sz w:val="28"/>
          <w:szCs w:val="28"/>
          <w:lang w:eastAsia="ru-RU"/>
        </w:rPr>
      </w:pPr>
      <w:r w:rsidRPr="006333B6">
        <w:rPr>
          <w:rFonts w:ascii="Times New Roman" w:eastAsia="Times New Roman" w:hAnsi="Times New Roman"/>
          <w:color w:val="333333"/>
          <w:sz w:val="28"/>
          <w:szCs w:val="28"/>
          <w:lang w:eastAsia="ru-RU"/>
        </w:rPr>
        <w:t>Утвердить прилагаемый административный регламент Администрации МО СП  «Зарянское» муниципальной услуги «Предоставление субсидии молодым специалистам и молодым семьям на приобретение (строительство) жилья».</w:t>
      </w:r>
    </w:p>
    <w:p w:rsidR="006333B6" w:rsidRPr="006333B6" w:rsidRDefault="006333B6" w:rsidP="006333B6">
      <w:pPr>
        <w:autoSpaceDE w:val="0"/>
        <w:autoSpaceDN w:val="0"/>
        <w:adjustRightInd w:val="0"/>
        <w:spacing w:after="0" w:line="240" w:lineRule="auto"/>
        <w:ind w:left="360"/>
        <w:jc w:val="both"/>
        <w:rPr>
          <w:rFonts w:ascii="Times New Roman" w:eastAsia="Times New Roman" w:hAnsi="Times New Roman"/>
          <w:color w:val="333333"/>
          <w:sz w:val="28"/>
          <w:szCs w:val="28"/>
          <w:lang w:eastAsia="ru-RU"/>
        </w:rPr>
      </w:pPr>
    </w:p>
    <w:p w:rsidR="006333B6" w:rsidRPr="006333B6" w:rsidRDefault="006333B6" w:rsidP="006333B6">
      <w:pPr>
        <w:numPr>
          <w:ilvl w:val="0"/>
          <w:numId w:val="8"/>
        </w:numPr>
        <w:autoSpaceDE w:val="0"/>
        <w:autoSpaceDN w:val="0"/>
        <w:adjustRightInd w:val="0"/>
        <w:spacing w:after="0" w:line="240" w:lineRule="auto"/>
        <w:ind w:left="360"/>
        <w:jc w:val="both"/>
        <w:rPr>
          <w:rFonts w:ascii="Times New Roman" w:eastAsia="Times New Roman" w:hAnsi="Times New Roman"/>
          <w:color w:val="333333"/>
          <w:sz w:val="28"/>
          <w:szCs w:val="28"/>
          <w:lang w:eastAsia="ru-RU"/>
        </w:rPr>
      </w:pPr>
      <w:proofErr w:type="gramStart"/>
      <w:r w:rsidRPr="006333B6">
        <w:rPr>
          <w:rFonts w:ascii="Times New Roman" w:eastAsia="Times New Roman" w:hAnsi="Times New Roman"/>
          <w:color w:val="333333"/>
          <w:sz w:val="28"/>
          <w:szCs w:val="28"/>
          <w:lang w:eastAsia="ru-RU"/>
        </w:rPr>
        <w:t>Контроль за</w:t>
      </w:r>
      <w:proofErr w:type="gramEnd"/>
      <w:r w:rsidRPr="006333B6">
        <w:rPr>
          <w:rFonts w:ascii="Times New Roman" w:eastAsia="Times New Roman" w:hAnsi="Times New Roman"/>
          <w:color w:val="333333"/>
          <w:sz w:val="28"/>
          <w:szCs w:val="28"/>
          <w:lang w:eastAsia="ru-RU"/>
        </w:rPr>
        <w:t xml:space="preserve"> исполнением данного постановления оставляю за собой.</w:t>
      </w:r>
    </w:p>
    <w:p w:rsidR="006333B6" w:rsidRPr="006333B6" w:rsidRDefault="006333B6" w:rsidP="006333B6">
      <w:pPr>
        <w:numPr>
          <w:ilvl w:val="0"/>
          <w:numId w:val="8"/>
        </w:numPr>
        <w:autoSpaceDE w:val="0"/>
        <w:autoSpaceDN w:val="0"/>
        <w:adjustRightInd w:val="0"/>
        <w:spacing w:after="0" w:line="240" w:lineRule="auto"/>
        <w:ind w:left="360"/>
        <w:jc w:val="both"/>
        <w:rPr>
          <w:rFonts w:ascii="Times New Roman" w:eastAsia="Times New Roman" w:hAnsi="Times New Roman"/>
          <w:color w:val="333333"/>
          <w:sz w:val="28"/>
          <w:szCs w:val="28"/>
          <w:lang w:eastAsia="ru-RU"/>
        </w:rPr>
      </w:pPr>
      <w:r w:rsidRPr="006333B6">
        <w:rPr>
          <w:rFonts w:ascii="Times New Roman" w:eastAsia="Times New Roman" w:hAnsi="Times New Roman"/>
          <w:color w:val="333333"/>
          <w:sz w:val="28"/>
          <w:szCs w:val="28"/>
          <w:lang w:eastAsia="ru-RU"/>
        </w:rPr>
        <w:t>Настоящее постановление вступает в силу со дня его обнародования.</w:t>
      </w:r>
    </w:p>
    <w:p w:rsidR="006333B6" w:rsidRPr="006333B6" w:rsidRDefault="006333B6" w:rsidP="006333B6">
      <w:pPr>
        <w:spacing w:after="0" w:line="240" w:lineRule="auto"/>
        <w:ind w:left="360" w:hanging="360"/>
        <w:jc w:val="both"/>
        <w:rPr>
          <w:rFonts w:ascii="Times New Roman" w:eastAsia="Times New Roman" w:hAnsi="Times New Roman"/>
          <w:color w:val="333333"/>
          <w:sz w:val="28"/>
          <w:szCs w:val="28"/>
          <w:lang w:eastAsia="ru-RU"/>
        </w:rPr>
      </w:pPr>
    </w:p>
    <w:p w:rsidR="006333B6" w:rsidRPr="006333B6" w:rsidRDefault="006333B6" w:rsidP="006333B6">
      <w:pPr>
        <w:spacing w:after="0" w:line="240" w:lineRule="auto"/>
        <w:jc w:val="center"/>
        <w:rPr>
          <w:rFonts w:ascii="Times New Roman" w:eastAsia="Times New Roman" w:hAnsi="Times New Roman"/>
          <w:color w:val="333333"/>
          <w:sz w:val="32"/>
          <w:szCs w:val="32"/>
          <w:lang w:eastAsia="ru-RU"/>
        </w:rPr>
      </w:pPr>
    </w:p>
    <w:p w:rsidR="006333B6" w:rsidRPr="006333B6" w:rsidRDefault="006333B6" w:rsidP="006333B6">
      <w:pPr>
        <w:spacing w:after="0" w:line="240" w:lineRule="auto"/>
        <w:jc w:val="center"/>
        <w:rPr>
          <w:rFonts w:ascii="Times New Roman" w:eastAsia="Times New Roman" w:hAnsi="Times New Roman"/>
          <w:color w:val="333333"/>
          <w:sz w:val="32"/>
          <w:szCs w:val="32"/>
          <w:lang w:eastAsia="ru-RU"/>
        </w:rPr>
      </w:pPr>
    </w:p>
    <w:p w:rsidR="006333B6" w:rsidRPr="006333B6" w:rsidRDefault="006333B6" w:rsidP="006333B6">
      <w:pPr>
        <w:spacing w:after="0" w:line="240" w:lineRule="auto"/>
        <w:jc w:val="both"/>
        <w:rPr>
          <w:rFonts w:ascii="Times New Roman" w:eastAsia="Times New Roman" w:hAnsi="Times New Roman"/>
          <w:color w:val="333333"/>
          <w:sz w:val="28"/>
          <w:szCs w:val="28"/>
          <w:lang w:eastAsia="ru-RU"/>
        </w:rPr>
      </w:pPr>
      <w:r w:rsidRPr="006333B6">
        <w:rPr>
          <w:rFonts w:ascii="Times New Roman" w:eastAsia="Times New Roman" w:hAnsi="Times New Roman"/>
          <w:color w:val="333333"/>
          <w:sz w:val="28"/>
          <w:szCs w:val="28"/>
          <w:lang w:eastAsia="ru-RU"/>
        </w:rPr>
        <w:t xml:space="preserve">Глава МО СП «Зарянское»                                         С.Ю. Асеева. </w:t>
      </w: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p>
    <w:p w:rsidR="006333B6" w:rsidRPr="006333B6" w:rsidRDefault="006333B6" w:rsidP="006333B6">
      <w:pPr>
        <w:spacing w:after="0" w:line="240" w:lineRule="auto"/>
        <w:ind w:left="6120"/>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lastRenderedPageBreak/>
        <w:t>Приложение к постановлению</w:t>
      </w:r>
    </w:p>
    <w:p w:rsidR="006333B6" w:rsidRPr="006333B6" w:rsidRDefault="006333B6" w:rsidP="006333B6">
      <w:pPr>
        <w:spacing w:after="0" w:line="240" w:lineRule="auto"/>
        <w:ind w:left="6120"/>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Главы МО СП  «Зарянское»</w:t>
      </w:r>
    </w:p>
    <w:p w:rsidR="006333B6" w:rsidRPr="006333B6" w:rsidRDefault="006333B6" w:rsidP="006333B6">
      <w:pPr>
        <w:spacing w:after="0" w:line="240" w:lineRule="auto"/>
        <w:ind w:left="6120"/>
        <w:rPr>
          <w:rFonts w:ascii="Times New Roman" w:eastAsia="Times New Roman" w:hAnsi="Times New Roman"/>
          <w:b/>
          <w:bCs/>
          <w:sz w:val="24"/>
          <w:szCs w:val="24"/>
          <w:lang w:eastAsia="ru-RU"/>
        </w:rPr>
      </w:pPr>
      <w:r w:rsidRPr="006333B6">
        <w:rPr>
          <w:rFonts w:ascii="Times New Roman" w:eastAsia="Times New Roman" w:hAnsi="Times New Roman"/>
          <w:sz w:val="24"/>
          <w:szCs w:val="24"/>
          <w:lang w:eastAsia="ru-RU"/>
        </w:rPr>
        <w:t xml:space="preserve">От 21.12.2020 г. № </w:t>
      </w:r>
      <w:r w:rsidRPr="006333B6">
        <w:rPr>
          <w:rFonts w:ascii="Times New Roman" w:eastAsia="Times New Roman" w:hAnsi="Times New Roman"/>
          <w:sz w:val="24"/>
          <w:szCs w:val="24"/>
          <w:u w:val="single"/>
          <w:lang w:eastAsia="ru-RU"/>
        </w:rPr>
        <w:t>59</w:t>
      </w:r>
    </w:p>
    <w:p w:rsidR="006333B6" w:rsidRPr="006333B6" w:rsidRDefault="006333B6" w:rsidP="006333B6">
      <w:pPr>
        <w:spacing w:after="0" w:line="240" w:lineRule="auto"/>
        <w:ind w:left="6120"/>
        <w:jc w:val="right"/>
        <w:rPr>
          <w:rFonts w:ascii="Times New Roman" w:eastAsia="Times New Roman" w:hAnsi="Times New Roman"/>
          <w:b/>
          <w:bCs/>
          <w:sz w:val="24"/>
          <w:szCs w:val="24"/>
          <w:lang w:eastAsia="ru-RU"/>
        </w:rPr>
      </w:pPr>
    </w:p>
    <w:p w:rsidR="006333B6" w:rsidRPr="006333B6" w:rsidRDefault="006333B6" w:rsidP="006333B6">
      <w:pPr>
        <w:spacing w:after="0" w:line="240" w:lineRule="auto"/>
        <w:ind w:left="6480"/>
        <w:jc w:val="right"/>
        <w:rPr>
          <w:rFonts w:ascii="Times New Roman" w:eastAsia="Times New Roman" w:hAnsi="Times New Roman"/>
          <w:b/>
          <w:bCs/>
          <w:sz w:val="24"/>
          <w:szCs w:val="24"/>
          <w:lang w:eastAsia="ru-RU"/>
        </w:rPr>
      </w:pPr>
    </w:p>
    <w:p w:rsidR="006333B6" w:rsidRPr="006333B6" w:rsidRDefault="006333B6" w:rsidP="006333B6">
      <w:pPr>
        <w:spacing w:after="0" w:line="240" w:lineRule="auto"/>
        <w:jc w:val="right"/>
        <w:rPr>
          <w:rFonts w:ascii="Times New Roman" w:eastAsia="Times New Roman" w:hAnsi="Times New Roman"/>
          <w:b/>
          <w:bCs/>
          <w:sz w:val="24"/>
          <w:szCs w:val="24"/>
          <w:lang w:eastAsia="ru-RU"/>
        </w:rPr>
      </w:pPr>
    </w:p>
    <w:p w:rsidR="006333B6" w:rsidRPr="006333B6" w:rsidRDefault="006333B6" w:rsidP="006333B6">
      <w:pPr>
        <w:spacing w:after="0" w:line="240" w:lineRule="auto"/>
        <w:jc w:val="right"/>
        <w:rPr>
          <w:rFonts w:ascii="Times New Roman" w:eastAsia="Times New Roman" w:hAnsi="Times New Roman"/>
          <w:sz w:val="40"/>
          <w:szCs w:val="40"/>
          <w:lang w:eastAsia="ru-RU"/>
        </w:rPr>
      </w:pPr>
    </w:p>
    <w:p w:rsidR="006333B6" w:rsidRPr="006333B6" w:rsidRDefault="006333B6" w:rsidP="006333B6">
      <w:pPr>
        <w:spacing w:after="0" w:line="240" w:lineRule="auto"/>
        <w:jc w:val="center"/>
        <w:rPr>
          <w:rFonts w:ascii="Times New Roman" w:eastAsia="Times New Roman" w:hAnsi="Times New Roman"/>
          <w:b/>
          <w:bCs/>
          <w:sz w:val="24"/>
          <w:szCs w:val="24"/>
          <w:lang w:eastAsia="ru-RU"/>
        </w:rPr>
      </w:pPr>
      <w:r w:rsidRPr="006333B6">
        <w:rPr>
          <w:rFonts w:ascii="Times New Roman" w:eastAsia="Times New Roman" w:hAnsi="Times New Roman"/>
          <w:b/>
          <w:bCs/>
          <w:sz w:val="24"/>
          <w:szCs w:val="24"/>
          <w:lang w:eastAsia="ru-RU"/>
        </w:rPr>
        <w:t>АДМИНИСТРАТИВНЫЙ РЕГЛАМЕНТ</w:t>
      </w:r>
    </w:p>
    <w:p w:rsidR="006333B6" w:rsidRPr="006333B6" w:rsidRDefault="006333B6" w:rsidP="006333B6">
      <w:pPr>
        <w:spacing w:after="0" w:line="240" w:lineRule="auto"/>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муниципальной  услуги «Предоставление субсидии</w:t>
      </w:r>
    </w:p>
    <w:p w:rsidR="006333B6" w:rsidRPr="006333B6" w:rsidRDefault="006333B6" w:rsidP="006333B6">
      <w:pPr>
        <w:spacing w:after="0" w:line="240" w:lineRule="auto"/>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молодым специалистам и молодым семьям на приобретение (строительство) жилья» </w:t>
      </w:r>
    </w:p>
    <w:p w:rsidR="006333B6" w:rsidRPr="006333B6" w:rsidRDefault="006333B6" w:rsidP="006333B6">
      <w:pPr>
        <w:spacing w:after="0" w:line="240" w:lineRule="auto"/>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Администрации муниципального образования  сельского поселения «Зарянское» </w:t>
      </w:r>
    </w:p>
    <w:p w:rsidR="006333B6" w:rsidRPr="006333B6" w:rsidRDefault="006333B6" w:rsidP="006333B6">
      <w:pPr>
        <w:spacing w:after="0" w:line="360" w:lineRule="auto"/>
        <w:jc w:val="center"/>
        <w:rPr>
          <w:rFonts w:ascii="Times New Roman" w:eastAsia="Times New Roman" w:hAnsi="Times New Roman"/>
          <w:sz w:val="24"/>
          <w:szCs w:val="24"/>
          <w:lang w:eastAsia="ru-RU"/>
        </w:rPr>
      </w:pPr>
    </w:p>
    <w:p w:rsidR="006333B6" w:rsidRPr="006333B6" w:rsidRDefault="006333B6" w:rsidP="006333B6">
      <w:pPr>
        <w:spacing w:after="0" w:line="240" w:lineRule="auto"/>
        <w:ind w:firstLine="540"/>
        <w:jc w:val="center"/>
        <w:rPr>
          <w:rFonts w:ascii="Times New Roman" w:eastAsia="Times New Roman" w:hAnsi="Times New Roman"/>
          <w:b/>
          <w:bCs/>
          <w:sz w:val="24"/>
          <w:szCs w:val="24"/>
          <w:lang w:eastAsia="ru-RU"/>
        </w:rPr>
      </w:pPr>
      <w:r w:rsidRPr="006333B6">
        <w:rPr>
          <w:rFonts w:ascii="Times New Roman" w:eastAsia="Times New Roman" w:hAnsi="Times New Roman"/>
          <w:b/>
          <w:bCs/>
          <w:sz w:val="24"/>
          <w:szCs w:val="24"/>
          <w:lang w:eastAsia="ru-RU"/>
        </w:rPr>
        <w:t>1. ОБЩИЕ ПОЛОЖЕНИЯ</w:t>
      </w:r>
    </w:p>
    <w:p w:rsidR="006333B6" w:rsidRPr="006333B6" w:rsidRDefault="006333B6" w:rsidP="006333B6">
      <w:pPr>
        <w:numPr>
          <w:ilvl w:val="1"/>
          <w:numId w:val="10"/>
        </w:numPr>
        <w:tabs>
          <w:tab w:val="left" w:pos="1080"/>
        </w:tabs>
        <w:spacing w:before="120" w:after="0" w:line="240" w:lineRule="auto"/>
        <w:ind w:firstLine="539"/>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Предмет регулирования административного регламента</w:t>
      </w:r>
    </w:p>
    <w:p w:rsidR="006333B6" w:rsidRPr="006333B6" w:rsidRDefault="006333B6" w:rsidP="006333B6">
      <w:pPr>
        <w:tabs>
          <w:tab w:val="num" w:pos="0"/>
        </w:tabs>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Административный регламент муниципальной услуги «Предоставление субсидии молодым специалистам и молодым семьям на приобретение (строительство) жилья» (далее – Административный регламент) Администрации муниципального образования «Кяхтинский район» устанавливает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333B6" w:rsidRPr="006333B6" w:rsidRDefault="006333B6" w:rsidP="006333B6">
      <w:pPr>
        <w:tabs>
          <w:tab w:val="num" w:pos="0"/>
        </w:tabs>
        <w:spacing w:after="0" w:line="240" w:lineRule="auto"/>
        <w:ind w:firstLine="540"/>
        <w:jc w:val="center"/>
        <w:rPr>
          <w:rFonts w:ascii="Times New Roman" w:eastAsia="Times New Roman" w:hAnsi="Times New Roman"/>
          <w:bCs/>
          <w:sz w:val="24"/>
          <w:szCs w:val="24"/>
          <w:lang w:eastAsia="ru-RU"/>
        </w:rPr>
      </w:pPr>
    </w:p>
    <w:p w:rsidR="006333B6" w:rsidRPr="006333B6" w:rsidRDefault="006333B6" w:rsidP="006333B6">
      <w:pPr>
        <w:tabs>
          <w:tab w:val="num" w:pos="0"/>
        </w:tabs>
        <w:spacing w:after="0" w:line="240" w:lineRule="auto"/>
        <w:ind w:firstLine="540"/>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1.2.  Круг заявителей</w:t>
      </w:r>
    </w:p>
    <w:p w:rsidR="006333B6" w:rsidRPr="006333B6" w:rsidRDefault="006333B6" w:rsidP="006333B6">
      <w:pPr>
        <w:shd w:val="clear" w:color="auto" w:fill="FFFFFF"/>
        <w:spacing w:after="0" w:line="240" w:lineRule="auto"/>
        <w:ind w:firstLine="539"/>
        <w:jc w:val="both"/>
        <w:rPr>
          <w:rFonts w:ascii="Times New Roman" w:eastAsia="Times New Roman" w:hAnsi="Times New Roman"/>
          <w:sz w:val="24"/>
          <w:szCs w:val="24"/>
          <w:lang w:eastAsia="ru-RU"/>
        </w:rPr>
      </w:pPr>
      <w:proofErr w:type="gramStart"/>
      <w:r w:rsidRPr="006333B6">
        <w:rPr>
          <w:rFonts w:ascii="Times New Roman" w:eastAsia="Times New Roman" w:hAnsi="Times New Roman"/>
          <w:color w:val="000000"/>
          <w:sz w:val="24"/>
          <w:szCs w:val="24"/>
          <w:lang w:eastAsia="ru-RU"/>
        </w:rPr>
        <w:t xml:space="preserve">Заявителями являются граждане Российской Федерации, являющиеся молодой семьей (до 35 лет) или молодыми специалистами (до 30 лет), проживающие на территории муниципального образования «Кяхтинский район» Республики Бурятия, обратившиеся с заявлением о включении в состав участников подпрограммы «Государственная поддержка граждан, нуждающихся в улучшении жилищных условий» федеральной целевой программы «Жилище» на 2011 - 2015 годы, </w:t>
      </w:r>
      <w:r w:rsidRPr="006333B6">
        <w:rPr>
          <w:rFonts w:ascii="Times New Roman" w:eastAsia="Times New Roman" w:hAnsi="Times New Roman"/>
          <w:sz w:val="24"/>
          <w:szCs w:val="24"/>
          <w:lang w:eastAsia="ru-RU"/>
        </w:rPr>
        <w:t>государственной программы Республики Бурятия «Развитие строительного и жилищно-коммунального комплексов</w:t>
      </w:r>
      <w:proofErr w:type="gramEnd"/>
      <w:r w:rsidRPr="006333B6">
        <w:rPr>
          <w:rFonts w:ascii="Times New Roman" w:eastAsia="Times New Roman" w:hAnsi="Times New Roman"/>
          <w:sz w:val="24"/>
          <w:szCs w:val="24"/>
          <w:lang w:eastAsia="ru-RU"/>
        </w:rPr>
        <w:t xml:space="preserve"> Республики Бурятия».</w:t>
      </w:r>
    </w:p>
    <w:p w:rsidR="006333B6" w:rsidRPr="006333B6" w:rsidRDefault="006333B6" w:rsidP="006333B6">
      <w:pPr>
        <w:autoSpaceDE w:val="0"/>
        <w:autoSpaceDN w:val="0"/>
        <w:adjustRightInd w:val="0"/>
        <w:spacing w:after="0" w:line="240" w:lineRule="auto"/>
        <w:ind w:firstLine="540"/>
        <w:rPr>
          <w:rFonts w:ascii="Times New Roman" w:eastAsia="Times New Roman" w:hAnsi="Times New Roman"/>
          <w:bCs/>
          <w:sz w:val="24"/>
          <w:szCs w:val="24"/>
          <w:lang w:eastAsia="ru-RU"/>
        </w:rPr>
      </w:pPr>
    </w:p>
    <w:p w:rsidR="006333B6" w:rsidRPr="006333B6" w:rsidRDefault="006333B6" w:rsidP="006333B6">
      <w:pPr>
        <w:autoSpaceDE w:val="0"/>
        <w:autoSpaceDN w:val="0"/>
        <w:adjustRightInd w:val="0"/>
        <w:spacing w:after="0" w:line="240" w:lineRule="auto"/>
        <w:ind w:firstLine="540"/>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1.3. Сведения об органах и учреждениях, участвующих в предоставлении муниципальной услуги</w:t>
      </w:r>
    </w:p>
    <w:p w:rsidR="006333B6" w:rsidRPr="006333B6" w:rsidRDefault="006333B6" w:rsidP="006333B6">
      <w:pPr>
        <w:shd w:val="clear" w:color="auto" w:fill="FFFFFF"/>
        <w:spacing w:before="120"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Администрация МО СП «Зарянское» (далее - Администрация) находится по адресу:  индекс, Республика Бурятия, Кяхтинский район, село Унгуркуй, улица Ленинская, д.1, кабинет __; </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Часы работы с 8.00 -17.00</w:t>
      </w:r>
      <w:r w:rsidRPr="006333B6">
        <w:rPr>
          <w:rFonts w:ascii="Times New Roman" w:eastAsia="Times New Roman" w:hAnsi="Times New Roman"/>
          <w:sz w:val="24"/>
          <w:szCs w:val="24"/>
          <w:lang w:eastAsia="ru-RU"/>
        </w:rPr>
        <w:tab/>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Приемные дни: понедельник, вторник, среда, четверг, пятница</w:t>
      </w:r>
      <w:r w:rsidRPr="006333B6">
        <w:rPr>
          <w:rFonts w:ascii="Times New Roman" w:eastAsia="Times New Roman" w:hAnsi="Times New Roman"/>
          <w:sz w:val="24"/>
          <w:szCs w:val="24"/>
          <w:lang w:eastAsia="ru-RU"/>
        </w:rPr>
        <w:tab/>
      </w:r>
      <w:r w:rsidRPr="006333B6">
        <w:rPr>
          <w:rFonts w:ascii="Times New Roman" w:eastAsia="Times New Roman" w:hAnsi="Times New Roman"/>
          <w:sz w:val="24"/>
          <w:szCs w:val="24"/>
          <w:lang w:eastAsia="ru-RU"/>
        </w:rPr>
        <w:tab/>
      </w:r>
      <w:r w:rsidRPr="006333B6">
        <w:rPr>
          <w:rFonts w:ascii="Times New Roman" w:eastAsia="Times New Roman" w:hAnsi="Times New Roman"/>
          <w:sz w:val="24"/>
          <w:szCs w:val="24"/>
          <w:lang w:eastAsia="ru-RU"/>
        </w:rPr>
        <w:tab/>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Обеденный перерыв: 12.00-13.00</w:t>
      </w:r>
      <w:r w:rsidRPr="006333B6">
        <w:rPr>
          <w:rFonts w:ascii="Times New Roman" w:eastAsia="Times New Roman" w:hAnsi="Times New Roman"/>
          <w:sz w:val="24"/>
          <w:szCs w:val="24"/>
          <w:lang w:eastAsia="ru-RU"/>
        </w:rPr>
        <w:tab/>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Выходные дни: суббота, воскресенье</w:t>
      </w:r>
      <w:r w:rsidRPr="006333B6">
        <w:rPr>
          <w:rFonts w:ascii="Times New Roman" w:eastAsia="Times New Roman" w:hAnsi="Times New Roman"/>
          <w:sz w:val="24"/>
          <w:szCs w:val="24"/>
          <w:lang w:eastAsia="ru-RU"/>
        </w:rPr>
        <w:tab/>
      </w:r>
      <w:r w:rsidRPr="006333B6">
        <w:rPr>
          <w:rFonts w:ascii="Times New Roman" w:eastAsia="Times New Roman" w:hAnsi="Times New Roman"/>
          <w:sz w:val="24"/>
          <w:szCs w:val="24"/>
          <w:lang w:eastAsia="ru-RU"/>
        </w:rPr>
        <w:tab/>
      </w:r>
      <w:r w:rsidRPr="006333B6">
        <w:rPr>
          <w:rFonts w:ascii="Times New Roman" w:eastAsia="Times New Roman" w:hAnsi="Times New Roman"/>
          <w:sz w:val="24"/>
          <w:szCs w:val="24"/>
          <w:lang w:eastAsia="ru-RU"/>
        </w:rPr>
        <w:tab/>
      </w:r>
      <w:r w:rsidRPr="006333B6">
        <w:rPr>
          <w:rFonts w:ascii="Times New Roman" w:eastAsia="Times New Roman" w:hAnsi="Times New Roman"/>
          <w:sz w:val="24"/>
          <w:szCs w:val="24"/>
          <w:lang w:eastAsia="ru-RU"/>
        </w:rPr>
        <w:tab/>
      </w:r>
      <w:r w:rsidRPr="006333B6">
        <w:rPr>
          <w:rFonts w:ascii="Times New Roman" w:eastAsia="Times New Roman" w:hAnsi="Times New Roman"/>
          <w:sz w:val="24"/>
          <w:szCs w:val="24"/>
          <w:lang w:eastAsia="ru-RU"/>
        </w:rPr>
        <w:tab/>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Телефон: 8(301242) 32198 факс _______________;</w:t>
      </w:r>
    </w:p>
    <w:p w:rsidR="006333B6" w:rsidRPr="006333B6" w:rsidRDefault="006333B6" w:rsidP="006333B6">
      <w:pPr>
        <w:spacing w:after="0" w:line="240" w:lineRule="atLeast"/>
        <w:jc w:val="both"/>
        <w:textAlignment w:val="top"/>
        <w:rPr>
          <w:rFonts w:ascii="Times New Roman" w:eastAsia="Times New Roman" w:hAnsi="Times New Roman"/>
          <w:sz w:val="26"/>
          <w:szCs w:val="26"/>
          <w:lang w:eastAsia="ru-RU"/>
        </w:rPr>
      </w:pPr>
      <w:r w:rsidRPr="006333B6">
        <w:rPr>
          <w:rFonts w:ascii="Times New Roman" w:eastAsia="Times New Roman" w:hAnsi="Times New Roman"/>
          <w:color w:val="000000"/>
          <w:sz w:val="24"/>
          <w:szCs w:val="24"/>
          <w:lang w:eastAsia="ru-RU"/>
        </w:rPr>
        <w:t xml:space="preserve">        адрес электронной почты:  </w:t>
      </w:r>
      <w:r w:rsidRPr="006333B6">
        <w:rPr>
          <w:rFonts w:ascii="Times New Roman" w:eastAsia="Times New Roman" w:hAnsi="Times New Roman"/>
          <w:sz w:val="26"/>
          <w:szCs w:val="26"/>
          <w:lang w:eastAsia="ru-RU"/>
        </w:rPr>
        <w:t>admzarya03@mail.ru</w:t>
      </w:r>
    </w:p>
    <w:p w:rsidR="006333B6" w:rsidRPr="006333B6" w:rsidRDefault="006333B6" w:rsidP="006333B6">
      <w:pPr>
        <w:spacing w:before="120" w:after="0" w:line="240" w:lineRule="auto"/>
        <w:ind w:firstLine="540"/>
        <w:jc w:val="both"/>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 xml:space="preserve">приемные дни Главы МО СП «Зарянское»: каждый первый понедельник месяца с 13.00 час до </w:t>
      </w:r>
      <w:r w:rsidRPr="006333B6">
        <w:rPr>
          <w:rFonts w:ascii="Times New Roman" w:eastAsia="Times New Roman" w:hAnsi="Times New Roman"/>
          <w:sz w:val="24"/>
          <w:szCs w:val="24"/>
          <w:lang w:eastAsia="ru-RU"/>
        </w:rPr>
        <w:t>15.00</w:t>
      </w:r>
      <w:r w:rsidRPr="006333B6">
        <w:rPr>
          <w:rFonts w:ascii="Times New Roman" w:eastAsia="Times New Roman" w:hAnsi="Times New Roman"/>
          <w:color w:val="000000"/>
          <w:sz w:val="24"/>
          <w:szCs w:val="24"/>
          <w:lang w:eastAsia="ru-RU"/>
        </w:rPr>
        <w:t xml:space="preserve"> час.</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 Кяхтинский филиал бюджетного учреждения Республики Бурятия «</w:t>
      </w:r>
      <w:proofErr w:type="spellStart"/>
      <w:r w:rsidRPr="006333B6">
        <w:rPr>
          <w:rFonts w:ascii="Times New Roman" w:eastAsia="Times New Roman" w:hAnsi="Times New Roman"/>
          <w:sz w:val="24"/>
          <w:szCs w:val="24"/>
          <w:lang w:eastAsia="ru-RU"/>
        </w:rPr>
        <w:t>Гостехинвентаризация</w:t>
      </w:r>
      <w:proofErr w:type="spellEnd"/>
      <w:r w:rsidRPr="006333B6">
        <w:rPr>
          <w:rFonts w:ascii="Times New Roman" w:eastAsia="Times New Roman" w:hAnsi="Times New Roman"/>
          <w:sz w:val="24"/>
          <w:szCs w:val="24"/>
          <w:lang w:eastAsia="ru-RU"/>
        </w:rPr>
        <w:t xml:space="preserve"> - Республиканское БТИ»:</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Место нахождения Кяхтинского филиала бюджетного учреждения Республики Бурятия «</w:t>
      </w:r>
      <w:proofErr w:type="spellStart"/>
      <w:r w:rsidRPr="006333B6">
        <w:rPr>
          <w:rFonts w:ascii="Times New Roman" w:eastAsia="Times New Roman" w:hAnsi="Times New Roman"/>
          <w:sz w:val="24"/>
          <w:szCs w:val="24"/>
          <w:lang w:eastAsia="ru-RU"/>
        </w:rPr>
        <w:t>Гостехинвентаризация</w:t>
      </w:r>
      <w:proofErr w:type="spellEnd"/>
      <w:r w:rsidRPr="006333B6">
        <w:rPr>
          <w:rFonts w:ascii="Times New Roman" w:eastAsia="Times New Roman" w:hAnsi="Times New Roman"/>
          <w:sz w:val="24"/>
          <w:szCs w:val="24"/>
          <w:lang w:eastAsia="ru-RU"/>
        </w:rPr>
        <w:t xml:space="preserve"> - Республиканское БТИ»: Республика Бурятия, Кяхтинский район, г. Кяхта, ул. Ленина,33 .</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Почтовый адрес для направления документов и обращений: 671840, Республика Бурятия, </w:t>
      </w:r>
      <w:proofErr w:type="spellStart"/>
      <w:r w:rsidRPr="006333B6">
        <w:rPr>
          <w:rFonts w:ascii="Times New Roman" w:eastAsia="Times New Roman" w:hAnsi="Times New Roman"/>
          <w:sz w:val="24"/>
          <w:szCs w:val="24"/>
          <w:lang w:eastAsia="ru-RU"/>
        </w:rPr>
        <w:t>г</w:t>
      </w:r>
      <w:proofErr w:type="gramStart"/>
      <w:r w:rsidRPr="006333B6">
        <w:rPr>
          <w:rFonts w:ascii="Times New Roman" w:eastAsia="Times New Roman" w:hAnsi="Times New Roman"/>
          <w:sz w:val="24"/>
          <w:szCs w:val="24"/>
          <w:lang w:eastAsia="ru-RU"/>
        </w:rPr>
        <w:t>.К</w:t>
      </w:r>
      <w:proofErr w:type="gramEnd"/>
      <w:r w:rsidRPr="006333B6">
        <w:rPr>
          <w:rFonts w:ascii="Times New Roman" w:eastAsia="Times New Roman" w:hAnsi="Times New Roman"/>
          <w:sz w:val="24"/>
          <w:szCs w:val="24"/>
          <w:lang w:eastAsia="ru-RU"/>
        </w:rPr>
        <w:t>яхта</w:t>
      </w:r>
      <w:proofErr w:type="spellEnd"/>
      <w:r w:rsidRPr="006333B6">
        <w:rPr>
          <w:rFonts w:ascii="Times New Roman" w:eastAsia="Times New Roman" w:hAnsi="Times New Roman"/>
          <w:sz w:val="24"/>
          <w:szCs w:val="24"/>
          <w:lang w:eastAsia="ru-RU"/>
        </w:rPr>
        <w:t>, ул. Ленина,33 , Кяхтинский филиал бюджетного учреждения Республики Бурятия «</w:t>
      </w:r>
      <w:proofErr w:type="spellStart"/>
      <w:r w:rsidRPr="006333B6">
        <w:rPr>
          <w:rFonts w:ascii="Times New Roman" w:eastAsia="Times New Roman" w:hAnsi="Times New Roman"/>
          <w:sz w:val="24"/>
          <w:szCs w:val="24"/>
          <w:lang w:eastAsia="ru-RU"/>
        </w:rPr>
        <w:t>Гостехинвентаризация</w:t>
      </w:r>
      <w:proofErr w:type="spellEnd"/>
      <w:r w:rsidRPr="006333B6">
        <w:rPr>
          <w:rFonts w:ascii="Times New Roman" w:eastAsia="Times New Roman" w:hAnsi="Times New Roman"/>
          <w:sz w:val="24"/>
          <w:szCs w:val="24"/>
          <w:lang w:eastAsia="ru-RU"/>
        </w:rPr>
        <w:t xml:space="preserve"> - Республиканское БТИ».</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График работы и приема посетителей Управления:</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Понедельник - пятница с 8 часов 00 минут до 17 часов 00 минут</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Суббота, воскресенье  выходной день.</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Перерыв на обед   с 12 часов 00 минут до 13 часов 00 минут.</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Телефон приемной Управления: (30142) 41127.</w:t>
      </w:r>
    </w:p>
    <w:p w:rsidR="006333B6" w:rsidRPr="006333B6" w:rsidRDefault="006333B6" w:rsidP="006333B6">
      <w:pPr>
        <w:spacing w:before="120" w:after="0" w:line="240" w:lineRule="auto"/>
        <w:ind w:firstLine="540"/>
        <w:jc w:val="both"/>
        <w:rPr>
          <w:rFonts w:ascii="Times New Roman" w:eastAsia="Times New Roman" w:hAnsi="Times New Roman"/>
          <w:color w:val="000000"/>
          <w:sz w:val="24"/>
          <w:szCs w:val="24"/>
          <w:lang w:eastAsia="ru-RU"/>
        </w:rPr>
      </w:pPr>
      <w:r w:rsidRPr="006333B6">
        <w:rPr>
          <w:rFonts w:ascii="Times New Roman" w:eastAsia="Times New Roman" w:hAnsi="Times New Roman"/>
          <w:sz w:val="24"/>
          <w:szCs w:val="24"/>
          <w:lang w:eastAsia="ru-RU"/>
        </w:rPr>
        <w:t xml:space="preserve">2) </w:t>
      </w:r>
      <w:r w:rsidRPr="006333B6">
        <w:rPr>
          <w:rFonts w:ascii="Times New Roman" w:eastAsia="Times New Roman" w:hAnsi="Times New Roman"/>
          <w:color w:val="000000"/>
          <w:sz w:val="24"/>
          <w:szCs w:val="24"/>
          <w:lang w:eastAsia="ru-RU"/>
        </w:rPr>
        <w:t xml:space="preserve">Филиал государственного бюджетного учреждения «Многофункциональный центр Республики Бурятия по предоставлению государственных и муниципальных услуг» по </w:t>
      </w:r>
      <w:proofErr w:type="spellStart"/>
      <w:r w:rsidRPr="006333B6">
        <w:rPr>
          <w:rFonts w:ascii="Times New Roman" w:eastAsia="Times New Roman" w:hAnsi="Times New Roman"/>
          <w:color w:val="000000"/>
          <w:sz w:val="24"/>
          <w:szCs w:val="24"/>
          <w:lang w:eastAsia="ru-RU"/>
        </w:rPr>
        <w:t>Кяхтинскому</w:t>
      </w:r>
      <w:proofErr w:type="spellEnd"/>
      <w:r w:rsidRPr="006333B6">
        <w:rPr>
          <w:rFonts w:ascii="Times New Roman" w:eastAsia="Times New Roman" w:hAnsi="Times New Roman"/>
          <w:color w:val="000000"/>
          <w:sz w:val="24"/>
          <w:szCs w:val="24"/>
          <w:lang w:eastAsia="ru-RU"/>
        </w:rPr>
        <w:t xml:space="preserve"> району. Почтовый адрес:  671840, Республика Бурятия, Кяхтинский район, город Кяхта, ул. Ленина, 38, </w:t>
      </w:r>
    </w:p>
    <w:p w:rsidR="006333B6" w:rsidRPr="006333B6" w:rsidRDefault="006333B6" w:rsidP="006333B6">
      <w:pPr>
        <w:spacing w:after="0" w:line="240" w:lineRule="auto"/>
        <w:ind w:firstLine="540"/>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 xml:space="preserve">Режим работы филиала: </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Понедельник - пятница с 8 часов 00 минут до 16 часов 00 минут</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Суббота, воскресенье  выходной день.</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Перерыв на обед       с 12 часов 00 минут до 13 часов 00 минут.</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Телефон приемной: 8 (30142) 41297.</w:t>
      </w:r>
    </w:p>
    <w:p w:rsidR="006333B6" w:rsidRPr="006333B6" w:rsidRDefault="006333B6" w:rsidP="006333B6">
      <w:pPr>
        <w:spacing w:after="0" w:line="240" w:lineRule="auto"/>
        <w:ind w:right="57" w:firstLine="540"/>
        <w:jc w:val="both"/>
        <w:rPr>
          <w:rFonts w:ascii="Times New Roman" w:eastAsia="Times New Roman" w:hAnsi="Times New Roman"/>
          <w:sz w:val="24"/>
          <w:szCs w:val="24"/>
          <w:lang w:eastAsia="ru-RU"/>
        </w:rPr>
      </w:pPr>
      <w:proofErr w:type="gramStart"/>
      <w:r w:rsidRPr="006333B6">
        <w:rPr>
          <w:rFonts w:ascii="Times New Roman" w:eastAsia="Times New Roman" w:hAnsi="Times New Roman"/>
          <w:color w:val="000000"/>
          <w:sz w:val="24"/>
          <w:szCs w:val="24"/>
          <w:lang w:eastAsia="ru-RU"/>
        </w:rPr>
        <w:t>адрес электронной почты:</w:t>
      </w:r>
      <w:proofErr w:type="gramEnd"/>
      <w:r w:rsidRPr="006333B6">
        <w:rPr>
          <w:rFonts w:ascii="Times New Roman" w:eastAsia="Times New Roman" w:hAnsi="Times New Roman"/>
          <w:color w:val="000000"/>
          <w:sz w:val="24"/>
          <w:szCs w:val="24"/>
          <w:lang w:eastAsia="ru-RU"/>
        </w:rPr>
        <w:t xml:space="preserve">  </w:t>
      </w:r>
      <w:hyperlink r:id="rId6" w:history="1">
        <w:r w:rsidRPr="006333B6">
          <w:rPr>
            <w:rFonts w:ascii="Times New Roman" w:eastAsia="Times New Roman" w:hAnsi="Times New Roman"/>
            <w:color w:val="0000FF"/>
            <w:sz w:val="24"/>
            <w:szCs w:val="24"/>
            <w:u w:val="single"/>
            <w:lang w:eastAsia="ru-RU"/>
          </w:rPr>
          <w:t>mfckht@mail.ru</w:t>
        </w:r>
      </w:hyperlink>
    </w:p>
    <w:p w:rsidR="006333B6" w:rsidRPr="006333B6" w:rsidRDefault="006333B6" w:rsidP="006333B6">
      <w:pPr>
        <w:spacing w:after="0" w:line="240" w:lineRule="auto"/>
        <w:ind w:right="57" w:firstLine="540"/>
        <w:jc w:val="both"/>
        <w:rPr>
          <w:rFonts w:ascii="Times New Roman" w:eastAsia="Times New Roman" w:hAnsi="Times New Roman"/>
          <w:sz w:val="24"/>
          <w:szCs w:val="24"/>
          <w:lang w:eastAsia="ru-RU"/>
        </w:rPr>
      </w:pPr>
    </w:p>
    <w:p w:rsidR="006333B6" w:rsidRPr="006333B6" w:rsidRDefault="006333B6" w:rsidP="006333B6">
      <w:pPr>
        <w:spacing w:before="120" w:after="0" w:line="240" w:lineRule="auto"/>
        <w:ind w:firstLine="540"/>
        <w:jc w:val="both"/>
        <w:rPr>
          <w:rFonts w:ascii="Times New Roman" w:eastAsia="Times New Roman" w:hAnsi="Times New Roman"/>
          <w:color w:val="000000"/>
          <w:sz w:val="24"/>
          <w:szCs w:val="24"/>
          <w:lang w:eastAsia="ru-RU"/>
        </w:rPr>
      </w:pPr>
      <w:r w:rsidRPr="006333B6">
        <w:rPr>
          <w:rFonts w:ascii="Times New Roman" w:eastAsia="Times New Roman" w:hAnsi="Times New Roman"/>
          <w:sz w:val="24"/>
          <w:szCs w:val="24"/>
          <w:lang w:eastAsia="ru-RU"/>
        </w:rPr>
        <w:t xml:space="preserve">3) Кяхтинский отдел Управления Федеральной службы государственной регистрации, кадастра и картографии по Республике Бурятия. Почтовый адрес для направления документов и обращений: </w:t>
      </w:r>
      <w:r w:rsidRPr="006333B6">
        <w:rPr>
          <w:rFonts w:ascii="Times New Roman" w:eastAsia="Times New Roman" w:hAnsi="Times New Roman"/>
          <w:color w:val="000000"/>
          <w:sz w:val="24"/>
          <w:szCs w:val="24"/>
          <w:lang w:eastAsia="ru-RU"/>
        </w:rPr>
        <w:t xml:space="preserve">671840, Республика Бурятия, Кяхтинский район, город Кяхта, ул. Сергея Лазо, 4. </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График работы и приема посетителей:</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Понедельник - пятница с 8 часов 00 минут до 15 часов 00 минут</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Суббота, воскресенье  выходной день.</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Перерыв на обед  с 12 часов 00 минут до 13 часов 00 минут.</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Телефон </w:t>
      </w:r>
      <w:r w:rsidRPr="006333B6">
        <w:rPr>
          <w:rFonts w:ascii="Times New Roman" w:eastAsia="Times New Roman" w:hAnsi="Times New Roman"/>
          <w:color w:val="000000"/>
          <w:sz w:val="24"/>
          <w:szCs w:val="24"/>
          <w:lang w:eastAsia="ru-RU"/>
        </w:rPr>
        <w:t>8 (30142) 92-701.</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Управление Федеральной службы государственной регистрации, кадастра и картографии по Республике Бурятия. Почтовый адрес: 670000, Республика Бурятия, г. Улан-Удэ, ул. </w:t>
      </w:r>
      <w:proofErr w:type="spellStart"/>
      <w:r w:rsidRPr="006333B6">
        <w:rPr>
          <w:rFonts w:ascii="Times New Roman" w:eastAsia="Times New Roman" w:hAnsi="Times New Roman"/>
          <w:sz w:val="24"/>
          <w:szCs w:val="24"/>
          <w:lang w:eastAsia="ru-RU"/>
        </w:rPr>
        <w:t>Борсоева</w:t>
      </w:r>
      <w:proofErr w:type="spellEnd"/>
      <w:r w:rsidRPr="006333B6">
        <w:rPr>
          <w:rFonts w:ascii="Times New Roman" w:eastAsia="Times New Roman" w:hAnsi="Times New Roman"/>
          <w:sz w:val="24"/>
          <w:szCs w:val="24"/>
          <w:lang w:eastAsia="ru-RU"/>
        </w:rPr>
        <w:t>, 13 «е». Телефон приемной 8(3012)29-74-74. Тел. (факс) 8(3012)21-78-31, сайт: http://www.to03.rosreestr.ru.</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График работы и приема посетителей Управления:</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Понедельник - пятница с 8 часов 00 минут до 17 часов 00 минут</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Суббота, воскресенье  выходной день.</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Перерыв на обед  с 12 часов 00 минут до 13 часов 00 минут.</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Телефон приемной Управления: 8(3012)29-74-74.</w:t>
      </w:r>
    </w:p>
    <w:p w:rsidR="006333B6" w:rsidRPr="006333B6" w:rsidRDefault="006333B6" w:rsidP="006333B6">
      <w:pPr>
        <w:spacing w:after="0" w:line="240" w:lineRule="auto"/>
        <w:ind w:right="57" w:firstLine="540"/>
        <w:jc w:val="both"/>
        <w:rPr>
          <w:rFonts w:ascii="Times New Roman" w:eastAsia="Times New Roman" w:hAnsi="Times New Roman"/>
          <w:color w:val="000000"/>
          <w:sz w:val="24"/>
          <w:szCs w:val="24"/>
          <w:lang w:eastAsia="ru-RU"/>
        </w:rPr>
      </w:pPr>
    </w:p>
    <w:p w:rsidR="006333B6" w:rsidRPr="006333B6" w:rsidRDefault="006333B6" w:rsidP="006333B6">
      <w:pPr>
        <w:spacing w:after="0" w:line="240" w:lineRule="auto"/>
        <w:ind w:firstLine="540"/>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Информация о муниципальной услуге предоставляется:</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 непосредственно у главного специалиста по делам молодежи (далее - специалист).</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 по телефону, а также при личном обращении представителя заявителя – должностными лицами, ответственными за предоставление муниципальной услуги (далее  должностные лица).</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3) на официальном сайте Администрации МО СП «Зарянское» </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4) на Едином портале государственных и муниципальных услуг (функций)</w:t>
      </w:r>
      <w:r w:rsidRPr="006333B6">
        <w:rPr>
          <w:rFonts w:ascii="Times New Roman" w:eastAsia="Times New Roman" w:hAnsi="Times New Roman"/>
          <w:color w:val="4E4E4E"/>
          <w:sz w:val="24"/>
          <w:szCs w:val="24"/>
          <w:lang w:eastAsia="ru-RU"/>
        </w:rPr>
        <w:t xml:space="preserve"> </w:t>
      </w:r>
      <w:hyperlink r:id="rId7" w:history="1">
        <w:r w:rsidRPr="006333B6">
          <w:rPr>
            <w:rFonts w:ascii="Times New Roman" w:eastAsia="Times New Roman" w:hAnsi="Times New Roman"/>
            <w:color w:val="0000FF"/>
            <w:sz w:val="24"/>
            <w:szCs w:val="24"/>
            <w:u w:val="single"/>
            <w:lang w:eastAsia="ru-RU"/>
          </w:rPr>
          <w:t>http://www.gosuslugi.ru</w:t>
        </w:r>
      </w:hyperlink>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5) на Портале государственных и муниципальных услуг (функций) Республики Бурятия </w:t>
      </w:r>
      <w:hyperlink r:id="rId8" w:history="1">
        <w:r w:rsidRPr="006333B6">
          <w:rPr>
            <w:rFonts w:ascii="Times New Roman" w:eastAsia="Times New Roman" w:hAnsi="Times New Roman"/>
            <w:color w:val="0000FF"/>
            <w:sz w:val="24"/>
            <w:szCs w:val="24"/>
            <w:u w:val="single"/>
            <w:lang w:eastAsia="ru-RU"/>
          </w:rPr>
          <w:t>http://pgu.govrb.ru</w:t>
        </w:r>
      </w:hyperlink>
      <w:r w:rsidRPr="006333B6">
        <w:rPr>
          <w:rFonts w:ascii="Times New Roman" w:eastAsia="Times New Roman" w:hAnsi="Times New Roman"/>
          <w:color w:val="4E4E4E"/>
          <w:sz w:val="24"/>
          <w:szCs w:val="24"/>
          <w:lang w:eastAsia="ru-RU"/>
        </w:rPr>
        <w:t xml:space="preserve"> </w:t>
      </w:r>
    </w:p>
    <w:p w:rsidR="006333B6" w:rsidRPr="006333B6" w:rsidRDefault="006333B6" w:rsidP="006333B6">
      <w:pPr>
        <w:spacing w:after="0" w:line="240" w:lineRule="auto"/>
        <w:ind w:firstLine="540"/>
        <w:jc w:val="both"/>
        <w:rPr>
          <w:rFonts w:ascii="Times New Roman" w:eastAsia="Times New Roman" w:hAnsi="Times New Roman"/>
          <w:i/>
          <w:iCs/>
          <w:sz w:val="24"/>
          <w:szCs w:val="24"/>
          <w:lang w:eastAsia="ru-RU"/>
        </w:rPr>
      </w:pPr>
      <w:r w:rsidRPr="006333B6">
        <w:rPr>
          <w:rFonts w:ascii="Times New Roman" w:eastAsia="Times New Roman" w:hAnsi="Times New Roman"/>
          <w:sz w:val="24"/>
          <w:szCs w:val="24"/>
          <w:lang w:eastAsia="ru-RU"/>
        </w:rPr>
        <w:t xml:space="preserve">6) по почте при обращении на почтовый адрес: индекс, Республика Бурятия, Кяхтинский район, с. Унгуркуй, ул. Ленинская д.1., </w:t>
      </w:r>
      <w:proofErr w:type="spellStart"/>
      <w:r w:rsidRPr="006333B6">
        <w:rPr>
          <w:rFonts w:ascii="Times New Roman" w:eastAsia="Times New Roman" w:hAnsi="Times New Roman"/>
          <w:sz w:val="24"/>
          <w:szCs w:val="24"/>
          <w:lang w:eastAsia="ru-RU"/>
        </w:rPr>
        <w:t>каб</w:t>
      </w:r>
      <w:proofErr w:type="spellEnd"/>
      <w:r w:rsidRPr="006333B6">
        <w:rPr>
          <w:rFonts w:ascii="Times New Roman" w:eastAsia="Times New Roman" w:hAnsi="Times New Roman"/>
          <w:sz w:val="24"/>
          <w:szCs w:val="24"/>
          <w:lang w:eastAsia="ru-RU"/>
        </w:rPr>
        <w:t xml:space="preserve">. </w:t>
      </w:r>
    </w:p>
    <w:p w:rsidR="006333B6" w:rsidRPr="006333B6" w:rsidRDefault="006333B6" w:rsidP="006333B6">
      <w:pPr>
        <w:spacing w:before="120" w:after="0" w:line="240" w:lineRule="auto"/>
        <w:ind w:firstLine="540"/>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1.5. Информация о муниципальной услуге включает в себя:</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 местонахождение Администрации МО СП «Зарянское»;</w:t>
      </w:r>
    </w:p>
    <w:p w:rsidR="006333B6" w:rsidRPr="006333B6" w:rsidRDefault="006333B6" w:rsidP="006333B6">
      <w:pPr>
        <w:widowControl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 график работы Администрации МО СП «Зарянское»;</w:t>
      </w:r>
    </w:p>
    <w:p w:rsidR="006333B6" w:rsidRPr="006333B6" w:rsidRDefault="006333B6" w:rsidP="006333B6">
      <w:pPr>
        <w:widowControl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3) справочный телефон и адрес электронной почты Администрации МО СП «Зарянское»;</w:t>
      </w:r>
    </w:p>
    <w:p w:rsidR="006333B6" w:rsidRPr="006333B6" w:rsidRDefault="006333B6" w:rsidP="006333B6">
      <w:pPr>
        <w:widowControl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4) перечень документов, которые заявитель должен представить для получения муниципальной услуги;</w:t>
      </w:r>
    </w:p>
    <w:p w:rsidR="006333B6" w:rsidRPr="006333B6" w:rsidRDefault="006333B6" w:rsidP="006333B6">
      <w:pPr>
        <w:widowControl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5) необходимую оперативную информацию о муниципальной услуге.</w:t>
      </w:r>
    </w:p>
    <w:p w:rsidR="006333B6" w:rsidRPr="006333B6" w:rsidRDefault="006333B6" w:rsidP="006333B6">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
    <w:p w:rsidR="006333B6" w:rsidRPr="006333B6" w:rsidRDefault="006333B6" w:rsidP="006333B6">
      <w:pPr>
        <w:widowControl w:val="0"/>
        <w:suppressAutoHyphens/>
        <w:spacing w:after="0" w:line="240" w:lineRule="auto"/>
        <w:ind w:firstLine="539"/>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1.6. Требования к форме и характеру взаимодействия должностных лиц службы с заявителями.</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6333B6" w:rsidRPr="006333B6" w:rsidRDefault="006333B6" w:rsidP="006333B6">
      <w:pPr>
        <w:widowControl w:val="0"/>
        <w:suppressAutoHyphens/>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6333B6" w:rsidRPr="006333B6" w:rsidRDefault="006333B6" w:rsidP="006333B6">
      <w:pPr>
        <w:widowControl w:val="0"/>
        <w:suppressAutoHyphens/>
        <w:spacing w:after="0" w:line="240" w:lineRule="auto"/>
        <w:ind w:firstLine="539"/>
        <w:jc w:val="both"/>
        <w:rPr>
          <w:rFonts w:ascii="Times New Roman" w:eastAsia="Times New Roman" w:hAnsi="Times New Roman"/>
          <w:bCs/>
          <w:sz w:val="24"/>
          <w:szCs w:val="24"/>
          <w:lang w:eastAsia="ru-RU"/>
        </w:rPr>
      </w:pPr>
    </w:p>
    <w:p w:rsidR="006333B6" w:rsidRPr="006333B6" w:rsidRDefault="006333B6" w:rsidP="006333B6">
      <w:pPr>
        <w:widowControl w:val="0"/>
        <w:suppressAutoHyphens/>
        <w:spacing w:after="0" w:line="240" w:lineRule="auto"/>
        <w:ind w:firstLine="539"/>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 </w:t>
      </w:r>
    </w:p>
    <w:p w:rsidR="006333B6" w:rsidRPr="006333B6" w:rsidRDefault="006333B6" w:rsidP="006333B6">
      <w:pPr>
        <w:widowControl w:val="0"/>
        <w:suppressAutoHyphens/>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6333B6" w:rsidRPr="006333B6" w:rsidRDefault="006333B6" w:rsidP="006333B6">
      <w:pPr>
        <w:widowControl w:val="0"/>
        <w:suppressAutoHyphens/>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Сведения о ходе предоставления муниципальной услуги предоставляются в часы работы Администрации МО СП «Зарянское» с момента регистрации заявки о предоставлении муниципальной услуги. </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Информация о муниципальной услуге, а также о ходе предоставления муниципальной услуги предоставляется:</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 по телефону, а также при личном обращении – в течение 15 минут с момента обращения;</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 по почте, а также по электронной почте – не позднее двух рабочих дней со дня регистрации обращения должностным  лицом Администрации МО СП «Зарянское».</w:t>
      </w:r>
    </w:p>
    <w:p w:rsidR="006333B6" w:rsidRPr="006333B6" w:rsidRDefault="006333B6" w:rsidP="006333B6">
      <w:pPr>
        <w:spacing w:after="0" w:line="240" w:lineRule="auto"/>
        <w:ind w:firstLine="539"/>
        <w:jc w:val="both"/>
        <w:rPr>
          <w:rFonts w:ascii="Times New Roman" w:eastAsia="Times New Roman" w:hAnsi="Times New Roman"/>
          <w:bCs/>
          <w:sz w:val="24"/>
          <w:szCs w:val="24"/>
          <w:lang w:eastAsia="ru-RU"/>
        </w:rPr>
      </w:pPr>
    </w:p>
    <w:p w:rsidR="006333B6" w:rsidRPr="006333B6" w:rsidRDefault="006333B6" w:rsidP="006333B6">
      <w:pPr>
        <w:spacing w:after="0" w:line="240" w:lineRule="auto"/>
        <w:ind w:firstLine="539"/>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Информация, указанная в пунктах 1.4-1.7 настоящего административного регламента, размещается должностными  лицами Администрации МО СП «Зарянское»:</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   в текстовом виде на стенде в здании Администрации МО СП «Зарянское»;</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2) в электронном виде на официальном сайте Администрации МО  СП «Зарянское» </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3) на Едином портале государственных и муниципальных услуг (функций)</w:t>
      </w:r>
      <w:r w:rsidRPr="006333B6">
        <w:rPr>
          <w:rFonts w:ascii="Times New Roman" w:eastAsia="Times New Roman" w:hAnsi="Times New Roman"/>
          <w:color w:val="4E4E4E"/>
          <w:sz w:val="24"/>
          <w:szCs w:val="24"/>
          <w:lang w:eastAsia="ru-RU"/>
        </w:rPr>
        <w:t xml:space="preserve"> </w:t>
      </w:r>
      <w:hyperlink r:id="rId9" w:history="1">
        <w:r w:rsidRPr="006333B6">
          <w:rPr>
            <w:rFonts w:ascii="Times New Roman" w:eastAsia="Times New Roman" w:hAnsi="Times New Roman"/>
            <w:color w:val="0000FF"/>
            <w:sz w:val="24"/>
            <w:szCs w:val="24"/>
            <w:u w:val="single"/>
            <w:lang w:eastAsia="ru-RU"/>
          </w:rPr>
          <w:t>http://www.gosuslugi.ru</w:t>
        </w:r>
      </w:hyperlink>
      <w:r w:rsidRPr="006333B6">
        <w:rPr>
          <w:rFonts w:ascii="Times New Roman" w:eastAsia="Times New Roman" w:hAnsi="Times New Roman"/>
          <w:sz w:val="24"/>
          <w:szCs w:val="24"/>
          <w:lang w:eastAsia="ru-RU"/>
        </w:rPr>
        <w:t>;</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4) на Портале государственных и муниципальных услуг (функций) Республики Бурятия </w:t>
      </w:r>
      <w:r w:rsidRPr="006333B6">
        <w:rPr>
          <w:rFonts w:ascii="Times New Roman" w:eastAsia="Times New Roman" w:hAnsi="Times New Roman"/>
          <w:color w:val="4E4E4E"/>
          <w:sz w:val="24"/>
          <w:szCs w:val="24"/>
          <w:lang w:eastAsia="ru-RU"/>
        </w:rPr>
        <w:t>http://pgu.govrb.ru</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При изменении информации, указанной в пунктах 1.4-1.7 настоящего административного регламента, обновленная информация размещается должностными  лицами на стенде в здании Администрации МО СП «Зарянское»  и на Интернет-сайте в течение одного рабочего дня со дня возникновения изменений.</w:t>
      </w:r>
    </w:p>
    <w:p w:rsidR="006333B6" w:rsidRPr="006333B6" w:rsidRDefault="006333B6" w:rsidP="006333B6">
      <w:pPr>
        <w:spacing w:after="0" w:line="240" w:lineRule="auto"/>
        <w:ind w:firstLine="540"/>
        <w:rPr>
          <w:rFonts w:ascii="Times New Roman" w:eastAsia="Times New Roman" w:hAnsi="Times New Roman"/>
          <w:b/>
          <w:bCs/>
          <w:sz w:val="24"/>
          <w:szCs w:val="24"/>
          <w:lang w:eastAsia="ru-RU"/>
        </w:rPr>
      </w:pPr>
    </w:p>
    <w:p w:rsidR="006333B6" w:rsidRPr="006333B6" w:rsidRDefault="006333B6" w:rsidP="006333B6">
      <w:pPr>
        <w:spacing w:after="0" w:line="240" w:lineRule="auto"/>
        <w:ind w:firstLine="540"/>
        <w:jc w:val="center"/>
        <w:rPr>
          <w:rFonts w:ascii="Times New Roman" w:eastAsia="Times New Roman" w:hAnsi="Times New Roman"/>
          <w:b/>
          <w:bCs/>
          <w:caps/>
          <w:sz w:val="24"/>
          <w:szCs w:val="24"/>
          <w:lang w:eastAsia="ru-RU"/>
        </w:rPr>
      </w:pPr>
      <w:r w:rsidRPr="006333B6">
        <w:rPr>
          <w:rFonts w:ascii="Times New Roman" w:eastAsia="Times New Roman" w:hAnsi="Times New Roman"/>
          <w:b/>
          <w:bCs/>
          <w:caps/>
          <w:sz w:val="24"/>
          <w:szCs w:val="24"/>
          <w:lang w:eastAsia="ru-RU"/>
        </w:rPr>
        <w:t>2. Стандарт предоставления муниципальной услуги</w:t>
      </w:r>
    </w:p>
    <w:p w:rsidR="006333B6" w:rsidRPr="006333B6" w:rsidRDefault="006333B6" w:rsidP="006333B6">
      <w:pPr>
        <w:spacing w:before="120" w:after="0" w:line="240" w:lineRule="auto"/>
        <w:ind w:firstLine="539"/>
        <w:rPr>
          <w:rFonts w:ascii="Times New Roman" w:eastAsia="Times New Roman" w:hAnsi="Times New Roman"/>
          <w:sz w:val="24"/>
          <w:szCs w:val="24"/>
          <w:lang w:eastAsia="ru-RU"/>
        </w:rPr>
      </w:pPr>
      <w:r w:rsidRPr="006333B6">
        <w:rPr>
          <w:rFonts w:ascii="Times New Roman" w:eastAsia="Times New Roman" w:hAnsi="Times New Roman"/>
          <w:bCs/>
          <w:sz w:val="24"/>
          <w:szCs w:val="24"/>
          <w:lang w:eastAsia="ru-RU"/>
        </w:rPr>
        <w:t>2.1. Наименование муниципальной услуги</w:t>
      </w:r>
    </w:p>
    <w:p w:rsidR="006333B6" w:rsidRPr="006333B6" w:rsidRDefault="006333B6" w:rsidP="006333B6">
      <w:pPr>
        <w:tabs>
          <w:tab w:val="num" w:pos="0"/>
        </w:tabs>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Наименование муниципальной услуги: «Предоставление субсидии молодым специалистам и молодым семьям на приобретение (строительство) жилья».</w:t>
      </w:r>
    </w:p>
    <w:p w:rsidR="006333B6" w:rsidRPr="006333B6" w:rsidRDefault="006333B6" w:rsidP="006333B6">
      <w:pPr>
        <w:tabs>
          <w:tab w:val="num" w:pos="0"/>
        </w:tabs>
        <w:spacing w:before="120"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bCs/>
          <w:sz w:val="24"/>
          <w:szCs w:val="24"/>
          <w:lang w:eastAsia="ru-RU"/>
        </w:rPr>
        <w:t>2.2. Наименование органа, предоставляющего муниципальную услугу</w:t>
      </w:r>
    </w:p>
    <w:p w:rsidR="006333B6" w:rsidRPr="006333B6" w:rsidRDefault="006333B6" w:rsidP="006333B6">
      <w:pPr>
        <w:tabs>
          <w:tab w:val="num" w:pos="0"/>
        </w:tabs>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Муниципальную услугу предоставляет</w:t>
      </w:r>
      <w:r w:rsidRPr="006333B6">
        <w:rPr>
          <w:rFonts w:ascii="Times New Roman" w:eastAsia="Times New Roman" w:hAnsi="Times New Roman"/>
          <w:sz w:val="26"/>
          <w:szCs w:val="26"/>
          <w:lang w:eastAsia="ru-RU"/>
        </w:rPr>
        <w:t xml:space="preserve"> </w:t>
      </w:r>
      <w:r w:rsidRPr="006333B6">
        <w:rPr>
          <w:rFonts w:ascii="Times New Roman" w:eastAsia="Times New Roman" w:hAnsi="Times New Roman"/>
          <w:sz w:val="24"/>
          <w:szCs w:val="24"/>
          <w:lang w:eastAsia="ru-RU"/>
        </w:rPr>
        <w:t>Администрация муниципального образования сельского поселения  «Зарянское».</w:t>
      </w:r>
    </w:p>
    <w:p w:rsidR="006333B6" w:rsidRPr="006333B6" w:rsidRDefault="006333B6" w:rsidP="006333B6">
      <w:pPr>
        <w:spacing w:after="0" w:line="240" w:lineRule="auto"/>
        <w:ind w:firstLine="540"/>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При предоставлении услуги Администрация МО СП «Зарянское»</w:t>
      </w:r>
      <w:r w:rsidRPr="006333B6">
        <w:rPr>
          <w:rFonts w:ascii="Times New Roman" w:eastAsia="Times New Roman" w:hAnsi="Times New Roman"/>
          <w:i/>
          <w:iCs/>
          <w:sz w:val="24"/>
          <w:szCs w:val="24"/>
          <w:lang w:eastAsia="ru-RU"/>
        </w:rPr>
        <w:t xml:space="preserve"> </w:t>
      </w:r>
      <w:r w:rsidRPr="006333B6">
        <w:rPr>
          <w:rFonts w:ascii="Times New Roman" w:eastAsia="Times New Roman" w:hAnsi="Times New Roman"/>
          <w:color w:val="000000"/>
          <w:sz w:val="24"/>
          <w:szCs w:val="24"/>
          <w:lang w:eastAsia="ru-RU"/>
        </w:rPr>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w:t>
      </w:r>
      <w:r w:rsidRPr="006333B6">
        <w:rPr>
          <w:rFonts w:ascii="Times New Roman" w:eastAsia="Times New Roman" w:hAnsi="Times New Roman"/>
          <w:sz w:val="24"/>
          <w:szCs w:val="24"/>
          <w:lang w:eastAsia="ru-RU"/>
        </w:rPr>
        <w:t xml:space="preserve"> </w:t>
      </w:r>
      <w:r w:rsidRPr="006333B6">
        <w:rPr>
          <w:rFonts w:ascii="Times New Roman" w:eastAsia="Times New Roman" w:hAnsi="Times New Roman"/>
          <w:color w:val="000000"/>
          <w:sz w:val="24"/>
          <w:szCs w:val="24"/>
          <w:lang w:eastAsia="ru-RU"/>
        </w:rPr>
        <w:t xml:space="preserve">взаимодействует со следующими органами и организациями: </w:t>
      </w:r>
    </w:p>
    <w:p w:rsidR="006333B6" w:rsidRPr="006333B6" w:rsidRDefault="006333B6" w:rsidP="006333B6">
      <w:pPr>
        <w:autoSpaceDE w:val="0"/>
        <w:autoSpaceDN w:val="0"/>
        <w:adjustRightInd w:val="0"/>
        <w:spacing w:after="0" w:line="240" w:lineRule="auto"/>
        <w:ind w:firstLine="540"/>
        <w:jc w:val="both"/>
        <w:outlineLvl w:val="1"/>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 Автономное учреждение Республики Бурятия «</w:t>
      </w:r>
      <w:proofErr w:type="spellStart"/>
      <w:r w:rsidRPr="006333B6">
        <w:rPr>
          <w:rFonts w:ascii="Times New Roman" w:eastAsia="Times New Roman" w:hAnsi="Times New Roman"/>
          <w:color w:val="000000"/>
          <w:sz w:val="24"/>
          <w:szCs w:val="24"/>
          <w:lang w:eastAsia="ru-RU"/>
        </w:rPr>
        <w:t>Гостехинвентаризация</w:t>
      </w:r>
      <w:proofErr w:type="spellEnd"/>
      <w:r w:rsidRPr="006333B6">
        <w:rPr>
          <w:rFonts w:ascii="Times New Roman" w:eastAsia="Times New Roman" w:hAnsi="Times New Roman"/>
          <w:color w:val="000000"/>
          <w:sz w:val="24"/>
          <w:szCs w:val="24"/>
          <w:lang w:eastAsia="ru-RU"/>
        </w:rPr>
        <w:t>–РБТИ» Кяхтинский филиал, осуществляющим предоставление сведений о наличии или отсутств</w:t>
      </w:r>
      <w:proofErr w:type="gramStart"/>
      <w:r w:rsidRPr="006333B6">
        <w:rPr>
          <w:rFonts w:ascii="Times New Roman" w:eastAsia="Times New Roman" w:hAnsi="Times New Roman"/>
          <w:color w:val="000000"/>
          <w:sz w:val="24"/>
          <w:szCs w:val="24"/>
          <w:lang w:eastAsia="ru-RU"/>
        </w:rPr>
        <w:t>ии у о</w:t>
      </w:r>
      <w:proofErr w:type="gramEnd"/>
      <w:r w:rsidRPr="006333B6">
        <w:rPr>
          <w:rFonts w:ascii="Times New Roman" w:eastAsia="Times New Roman" w:hAnsi="Times New Roman"/>
          <w:color w:val="000000"/>
          <w:sz w:val="24"/>
          <w:szCs w:val="24"/>
          <w:lang w:eastAsia="ru-RU"/>
        </w:rPr>
        <w:t>тдельного лица на праве собственности жилых помещений и использовании права приватизации;</w:t>
      </w:r>
    </w:p>
    <w:p w:rsidR="006333B6" w:rsidRPr="006333B6" w:rsidRDefault="006333B6" w:rsidP="006333B6">
      <w:pPr>
        <w:autoSpaceDE w:val="0"/>
        <w:autoSpaceDN w:val="0"/>
        <w:adjustRightInd w:val="0"/>
        <w:spacing w:after="0" w:line="240" w:lineRule="auto"/>
        <w:ind w:firstLine="540"/>
        <w:jc w:val="both"/>
        <w:outlineLvl w:val="1"/>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 xml:space="preserve"> </w:t>
      </w:r>
      <w:proofErr w:type="gramStart"/>
      <w:r w:rsidRPr="006333B6">
        <w:rPr>
          <w:rFonts w:ascii="Times New Roman" w:eastAsia="Times New Roman" w:hAnsi="Times New Roman"/>
          <w:color w:val="000000"/>
          <w:sz w:val="24"/>
          <w:szCs w:val="24"/>
          <w:lang w:eastAsia="ru-RU"/>
        </w:rPr>
        <w:t>- Управление Федеральной службы государственной регистрации, кадастра и картографии по Республике Бурятия, осуществляющим выдачу выписок из Единого государственного реестра прав с описанием объекта недвижимости, зарегистрированных прав на него, а также ограничения (обременения) прав и других документов.</w:t>
      </w:r>
      <w:proofErr w:type="gramEnd"/>
    </w:p>
    <w:p w:rsidR="006333B6" w:rsidRPr="006333B6" w:rsidRDefault="006333B6" w:rsidP="006333B6">
      <w:pPr>
        <w:spacing w:after="0" w:line="240" w:lineRule="auto"/>
        <w:jc w:val="both"/>
        <w:rPr>
          <w:rFonts w:ascii="Times New Roman" w:eastAsia="Times New Roman" w:hAnsi="Times New Roman"/>
          <w:bCs/>
          <w:sz w:val="24"/>
          <w:szCs w:val="24"/>
          <w:lang w:eastAsia="ru-RU"/>
        </w:rPr>
      </w:pPr>
    </w:p>
    <w:p w:rsidR="006333B6" w:rsidRPr="006333B6" w:rsidRDefault="006333B6" w:rsidP="006333B6">
      <w:pPr>
        <w:spacing w:after="0" w:line="240" w:lineRule="auto"/>
        <w:ind w:firstLine="539"/>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2.3. Результат предоставления муниципальной услуги</w:t>
      </w:r>
    </w:p>
    <w:p w:rsidR="006333B6" w:rsidRPr="006333B6" w:rsidRDefault="006333B6" w:rsidP="006333B6">
      <w:pPr>
        <w:spacing w:after="0" w:line="240" w:lineRule="auto"/>
        <w:ind w:firstLine="539"/>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Результатом предоставления муниципальной услуги является:</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предоставление субсидии молодым специалистам и молодым семьям на приобретение (строительство) жилья;</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-мотивированный отказ в возможности предоставления субсидии молодым специалистам и молодым семьям на приобретение (строительство) жилья.</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В случае выдачи заявителю свидетельства участника Подпрограммы (по форме согласно Приложению № 3 к настоящему Регламенту), процедура предоставления муниципальной услуги содержит следующие основные этапы: </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выдача участнику Подпрограммы свидетельства о праве на получение субсидии на приобретение (строительство) жилья (по форме согласно Приложению № 4 к настоящему Регламенту); </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открытие участником Подпрограммы банковского счета;</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перевод суммы субсидии на банковский счет участника Подпрограммы для оплаты стоимости </w:t>
      </w:r>
      <w:r w:rsidRPr="006333B6">
        <w:rPr>
          <w:rFonts w:ascii="Times New Roman" w:eastAsia="Times New Roman" w:hAnsi="Times New Roman"/>
          <w:kern w:val="2"/>
          <w:sz w:val="24"/>
          <w:szCs w:val="24"/>
          <w:lang w:eastAsia="ar-SA"/>
        </w:rPr>
        <w:t>приобретаемого жилого помещения, оплаты стоимости строительства индивидуального жилого дома,  погашения основной суммы долга и уплаты процентов по ипотечным жилищным кредитам (займам).</w:t>
      </w:r>
    </w:p>
    <w:p w:rsidR="006333B6" w:rsidRPr="006333B6" w:rsidRDefault="006333B6" w:rsidP="006333B6">
      <w:pPr>
        <w:suppressAutoHyphens/>
        <w:spacing w:before="120" w:after="0" w:line="100" w:lineRule="atLeast"/>
        <w:ind w:firstLine="567"/>
        <w:jc w:val="both"/>
        <w:rPr>
          <w:rFonts w:ascii="Times New Roman" w:eastAsia="Times New Roman" w:hAnsi="Times New Roman"/>
          <w:kern w:val="2"/>
          <w:sz w:val="24"/>
          <w:szCs w:val="24"/>
          <w:lang w:eastAsia="ar-SA"/>
        </w:rPr>
      </w:pPr>
      <w:proofErr w:type="gramStart"/>
      <w:r w:rsidRPr="006333B6">
        <w:rPr>
          <w:rFonts w:ascii="Times New Roman" w:eastAsia="Times New Roman" w:hAnsi="Times New Roman"/>
          <w:kern w:val="2"/>
          <w:sz w:val="24"/>
          <w:szCs w:val="24"/>
          <w:lang w:eastAsia="ar-SA"/>
        </w:rPr>
        <w:t>Субсидия считается предоставленной участнику подпрограммы с даты перечисления банком зачисленных на его банковский счет средств (субсидии) в счет оплаты стоимости приобретаемого жилого помещения, оплаты стоимости строительства индивидуального жилого дома,  погашения основной суммы долга и уплаты процентов по ипотечным жилищным кредитам (займам) на приобретение жилья или строительство индивидуального жилого дома, полученным до 1 января 2011 г. (п. 42 в ред. Постановления</w:t>
      </w:r>
      <w:proofErr w:type="gramEnd"/>
      <w:r w:rsidRPr="006333B6">
        <w:rPr>
          <w:rFonts w:ascii="Times New Roman" w:eastAsia="Times New Roman" w:hAnsi="Times New Roman"/>
          <w:kern w:val="2"/>
          <w:sz w:val="24"/>
          <w:szCs w:val="24"/>
          <w:lang w:eastAsia="ar-SA"/>
        </w:rPr>
        <w:t xml:space="preserve"> </w:t>
      </w:r>
      <w:proofErr w:type="gramStart"/>
      <w:r w:rsidRPr="006333B6">
        <w:rPr>
          <w:rFonts w:ascii="Times New Roman" w:eastAsia="Times New Roman" w:hAnsi="Times New Roman"/>
          <w:kern w:val="2"/>
          <w:sz w:val="24"/>
          <w:szCs w:val="24"/>
          <w:lang w:eastAsia="ar-SA"/>
        </w:rPr>
        <w:t>Правительства РБ от 21.10.2011 № 542).</w:t>
      </w:r>
      <w:proofErr w:type="gramEnd"/>
    </w:p>
    <w:p w:rsidR="006333B6" w:rsidRPr="006333B6" w:rsidRDefault="006333B6" w:rsidP="006333B6">
      <w:pPr>
        <w:tabs>
          <w:tab w:val="num" w:pos="0"/>
        </w:tabs>
        <w:spacing w:after="0" w:line="240" w:lineRule="auto"/>
        <w:ind w:firstLine="540"/>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40"/>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2.4. Срок предоставления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sz w:val="24"/>
          <w:szCs w:val="24"/>
          <w:lang w:eastAsia="ru-RU"/>
        </w:rPr>
        <w:t xml:space="preserve">Срок предоставления муниципальной услуги, в соответствии с </w:t>
      </w:r>
      <w:proofErr w:type="spellStart"/>
      <w:r w:rsidRPr="006333B6">
        <w:rPr>
          <w:rFonts w:ascii="Times New Roman" w:eastAsia="Times New Roman" w:hAnsi="Times New Roman"/>
          <w:sz w:val="24"/>
          <w:szCs w:val="24"/>
          <w:lang w:eastAsia="ru-RU"/>
        </w:rPr>
        <w:t>п.п</w:t>
      </w:r>
      <w:proofErr w:type="spellEnd"/>
      <w:r w:rsidRPr="006333B6">
        <w:rPr>
          <w:rFonts w:ascii="Times New Roman" w:eastAsia="Times New Roman" w:hAnsi="Times New Roman"/>
          <w:sz w:val="24"/>
          <w:szCs w:val="24"/>
          <w:lang w:eastAsia="ru-RU"/>
        </w:rPr>
        <w:t xml:space="preserve">. 3.1. настоящего регламента, включает время на выполнение административных процедур – 174 дня, из которых срок предоставления субсидии на приобретение (строительство) жилья исчисляется с момента получения молодыми специалистами (молодыми семьями) свидетельства </w:t>
      </w:r>
      <w:r w:rsidRPr="006333B6">
        <w:rPr>
          <w:rFonts w:ascii="Times New Roman" w:eastAsia="Times New Roman" w:hAnsi="Times New Roman"/>
          <w:kern w:val="2"/>
          <w:sz w:val="24"/>
          <w:szCs w:val="24"/>
          <w:lang w:eastAsia="ar-SA"/>
        </w:rPr>
        <w:t xml:space="preserve">о праве получения субсидии и составляет 76 дней. </w:t>
      </w:r>
    </w:p>
    <w:p w:rsidR="006333B6" w:rsidRPr="006333B6" w:rsidRDefault="006333B6" w:rsidP="006333B6">
      <w:pPr>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Продолжительность административных процедур следующая:</w:t>
      </w:r>
    </w:p>
    <w:p w:rsidR="006333B6" w:rsidRPr="006333B6" w:rsidRDefault="006333B6" w:rsidP="006333B6">
      <w:pPr>
        <w:spacing w:before="120"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прием и регистрация документов – 20 мин.</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проверка представленных документов на комплектность,  установление оснований для принятия на учет или отказ в принятии на учет, представление полного комплекта документов на рассмотрение жилищной комиссии - </w:t>
      </w:r>
      <w:r w:rsidRPr="006333B6">
        <w:rPr>
          <w:rFonts w:ascii="Times New Roman" w:eastAsia="Times New Roman" w:hAnsi="Times New Roman"/>
          <w:bCs/>
          <w:sz w:val="24"/>
          <w:szCs w:val="24"/>
          <w:lang w:eastAsia="ru-RU"/>
        </w:rPr>
        <w:t>10</w:t>
      </w:r>
      <w:r w:rsidRPr="006333B6">
        <w:rPr>
          <w:rFonts w:ascii="Times New Roman" w:eastAsia="Times New Roman" w:hAnsi="Times New Roman"/>
          <w:sz w:val="24"/>
          <w:szCs w:val="24"/>
          <w:lang w:eastAsia="ru-RU"/>
        </w:rPr>
        <w:t xml:space="preserve"> рабочих дней со дня регистрации заявления и документов.</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организация межведомственного взаимодействия - </w:t>
      </w:r>
      <w:r w:rsidRPr="006333B6">
        <w:rPr>
          <w:rFonts w:ascii="Times New Roman" w:eastAsia="Times New Roman" w:hAnsi="Times New Roman"/>
          <w:bCs/>
          <w:sz w:val="24"/>
          <w:szCs w:val="24"/>
          <w:lang w:eastAsia="ru-RU"/>
        </w:rPr>
        <w:t>5</w:t>
      </w:r>
      <w:r w:rsidRPr="006333B6">
        <w:rPr>
          <w:rFonts w:ascii="Times New Roman" w:eastAsia="Times New Roman" w:hAnsi="Times New Roman"/>
          <w:sz w:val="24"/>
          <w:szCs w:val="24"/>
          <w:lang w:eastAsia="ru-RU"/>
        </w:rPr>
        <w:t xml:space="preserve"> рабочих дней со дня регистрации заявления и документов.</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sz w:val="24"/>
          <w:szCs w:val="24"/>
          <w:lang w:eastAsia="ru-RU"/>
        </w:rPr>
        <w:t xml:space="preserve">- </w:t>
      </w:r>
      <w:r w:rsidRPr="006333B6">
        <w:rPr>
          <w:rFonts w:ascii="Times New Roman" w:eastAsia="Times New Roman" w:hAnsi="Times New Roman"/>
          <w:kern w:val="2"/>
          <w:sz w:val="24"/>
          <w:szCs w:val="24"/>
          <w:lang w:eastAsia="ar-SA"/>
        </w:rPr>
        <w:t xml:space="preserve">рассмотрение муниципальной межведомственной жилищной комиссией заявления о признании молодого специалиста или молодой семьи участником Подпрограммы и документов, составление и подписание протокола заседания комиссии -  </w:t>
      </w:r>
      <w:r w:rsidRPr="006333B6">
        <w:rPr>
          <w:rFonts w:ascii="Times New Roman" w:eastAsia="Times New Roman" w:hAnsi="Times New Roman"/>
          <w:bCs/>
          <w:sz w:val="24"/>
          <w:szCs w:val="24"/>
          <w:lang w:eastAsia="ru-RU"/>
        </w:rPr>
        <w:t>10</w:t>
      </w:r>
      <w:r w:rsidRPr="006333B6">
        <w:rPr>
          <w:rFonts w:ascii="Times New Roman" w:eastAsia="Times New Roman" w:hAnsi="Times New Roman"/>
          <w:sz w:val="24"/>
          <w:szCs w:val="24"/>
          <w:lang w:eastAsia="ru-RU"/>
        </w:rPr>
        <w:t xml:space="preserve"> рабочих дней. </w:t>
      </w:r>
      <w:r w:rsidRPr="006333B6">
        <w:rPr>
          <w:rFonts w:ascii="Times New Roman" w:eastAsia="Times New Roman" w:hAnsi="Times New Roman"/>
          <w:kern w:val="2"/>
          <w:sz w:val="24"/>
          <w:szCs w:val="24"/>
          <w:lang w:eastAsia="ar-SA"/>
        </w:rPr>
        <w:t xml:space="preserve">О принятом решении молодой специалист или молодая семья уведомляется в </w:t>
      </w:r>
      <w:r w:rsidRPr="006333B6">
        <w:rPr>
          <w:rFonts w:ascii="Times New Roman" w:eastAsia="Times New Roman" w:hAnsi="Times New Roman"/>
          <w:bCs/>
          <w:kern w:val="2"/>
          <w:sz w:val="24"/>
          <w:szCs w:val="24"/>
          <w:lang w:eastAsia="ar-SA"/>
        </w:rPr>
        <w:t>5</w:t>
      </w:r>
      <w:r w:rsidRPr="006333B6">
        <w:rPr>
          <w:rFonts w:ascii="Times New Roman" w:eastAsia="Times New Roman" w:hAnsi="Times New Roman"/>
          <w:kern w:val="2"/>
          <w:sz w:val="24"/>
          <w:szCs w:val="24"/>
          <w:lang w:eastAsia="ar-SA"/>
        </w:rPr>
        <w:t>-дневный срок.</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bCs/>
          <w:kern w:val="2"/>
          <w:sz w:val="26"/>
          <w:szCs w:val="26"/>
          <w:lang w:eastAsia="ar-SA"/>
        </w:rPr>
        <w:t xml:space="preserve">- </w:t>
      </w:r>
      <w:r w:rsidRPr="006333B6">
        <w:rPr>
          <w:rFonts w:ascii="Times New Roman" w:eastAsia="Times New Roman" w:hAnsi="Times New Roman"/>
          <w:kern w:val="2"/>
          <w:sz w:val="26"/>
          <w:szCs w:val="26"/>
          <w:lang w:eastAsia="ar-SA"/>
        </w:rPr>
        <w:t>п</w:t>
      </w:r>
      <w:r w:rsidRPr="006333B6">
        <w:rPr>
          <w:rFonts w:ascii="Times New Roman" w:eastAsia="Times New Roman" w:hAnsi="Times New Roman"/>
          <w:kern w:val="2"/>
          <w:sz w:val="24"/>
          <w:szCs w:val="24"/>
          <w:lang w:eastAsia="ar-SA"/>
        </w:rPr>
        <w:t xml:space="preserve">одготовка и обеспечение подписания специалистом администрации МО СП «Зарянское», ответственным за предоставление муниципальной услуги, документа, утверждающего сводный список участников подпрограммы, либо мотивированного ответа об отказе в оказании муниципальной услуги -  </w:t>
      </w:r>
      <w:r w:rsidRPr="006333B6">
        <w:rPr>
          <w:rFonts w:ascii="Times New Roman" w:eastAsia="Times New Roman" w:hAnsi="Times New Roman"/>
          <w:bCs/>
          <w:kern w:val="2"/>
          <w:sz w:val="24"/>
          <w:szCs w:val="24"/>
          <w:lang w:eastAsia="ar-SA"/>
        </w:rPr>
        <w:t>5</w:t>
      </w:r>
      <w:r w:rsidRPr="006333B6">
        <w:rPr>
          <w:rFonts w:ascii="Times New Roman" w:eastAsia="Times New Roman" w:hAnsi="Times New Roman"/>
          <w:kern w:val="2"/>
          <w:sz w:val="24"/>
          <w:szCs w:val="24"/>
          <w:lang w:eastAsia="ar-SA"/>
        </w:rPr>
        <w:t xml:space="preserve"> рабочих дней.</w:t>
      </w:r>
    </w:p>
    <w:p w:rsidR="006333B6" w:rsidRPr="006333B6" w:rsidRDefault="006333B6" w:rsidP="006333B6">
      <w:pPr>
        <w:spacing w:after="0" w:line="240" w:lineRule="auto"/>
        <w:ind w:firstLine="567"/>
        <w:jc w:val="both"/>
        <w:outlineLvl w:val="1"/>
        <w:rPr>
          <w:rFonts w:ascii="Times New Roman" w:eastAsia="Times New Roman" w:hAnsi="Times New Roman"/>
          <w:sz w:val="24"/>
          <w:szCs w:val="24"/>
          <w:lang w:eastAsia="ru-RU"/>
        </w:rPr>
      </w:pPr>
      <w:r w:rsidRPr="006333B6">
        <w:rPr>
          <w:rFonts w:ascii="Times New Roman" w:eastAsia="Times New Roman" w:hAnsi="Times New Roman"/>
          <w:color w:val="000000"/>
          <w:kern w:val="2"/>
          <w:sz w:val="24"/>
          <w:szCs w:val="24"/>
          <w:lang w:eastAsia="ar-SA"/>
        </w:rPr>
        <w:t>- н</w:t>
      </w:r>
      <w:r w:rsidRPr="006333B6">
        <w:rPr>
          <w:rFonts w:ascii="Times New Roman" w:eastAsia="Times New Roman" w:hAnsi="Times New Roman"/>
          <w:kern w:val="2"/>
          <w:sz w:val="24"/>
          <w:szCs w:val="24"/>
          <w:lang w:eastAsia="ar-SA"/>
        </w:rPr>
        <w:t>аправление заявителю ответа администрации МО СП «Зарянское» о признании заявителя  участником Подпрограммы, либо об отказе в признании заявителя участником Подпрограммы -</w:t>
      </w:r>
      <w:r w:rsidRPr="006333B6">
        <w:rPr>
          <w:rFonts w:ascii="Times New Roman" w:eastAsia="Times New Roman" w:hAnsi="Times New Roman"/>
          <w:sz w:val="24"/>
          <w:szCs w:val="24"/>
          <w:lang w:eastAsia="ru-RU"/>
        </w:rPr>
        <w:t xml:space="preserve">  </w:t>
      </w:r>
      <w:r w:rsidRPr="006333B6">
        <w:rPr>
          <w:rFonts w:ascii="Times New Roman" w:eastAsia="Times New Roman" w:hAnsi="Times New Roman"/>
          <w:bCs/>
          <w:sz w:val="24"/>
          <w:szCs w:val="24"/>
          <w:lang w:eastAsia="ru-RU"/>
        </w:rPr>
        <w:t>3</w:t>
      </w:r>
      <w:r w:rsidRPr="006333B6">
        <w:rPr>
          <w:rFonts w:ascii="Times New Roman" w:eastAsia="Times New Roman" w:hAnsi="Times New Roman"/>
          <w:sz w:val="24"/>
          <w:szCs w:val="24"/>
          <w:lang w:eastAsia="ru-RU"/>
        </w:rPr>
        <w:t xml:space="preserve"> дня.</w:t>
      </w:r>
    </w:p>
    <w:p w:rsidR="006333B6" w:rsidRPr="006333B6" w:rsidRDefault="006333B6" w:rsidP="006333B6">
      <w:pPr>
        <w:suppressAutoHyphens/>
        <w:spacing w:after="0" w:line="100" w:lineRule="atLeast"/>
        <w:ind w:firstLine="567"/>
        <w:jc w:val="both"/>
        <w:rPr>
          <w:rFonts w:ascii="Times New Roman" w:eastAsia="Times New Roman" w:hAnsi="Times New Roman"/>
          <w:sz w:val="24"/>
          <w:szCs w:val="24"/>
          <w:lang w:eastAsia="ru-RU"/>
        </w:rPr>
      </w:pPr>
      <w:r w:rsidRPr="006333B6">
        <w:rPr>
          <w:rFonts w:ascii="Times New Roman" w:eastAsia="Times New Roman" w:hAnsi="Times New Roman"/>
          <w:kern w:val="2"/>
          <w:sz w:val="24"/>
          <w:szCs w:val="24"/>
          <w:lang w:eastAsia="ar-SA"/>
        </w:rPr>
        <w:t xml:space="preserve">- оформление свидетельства о праве получения субсидии на приобретение (строительство) жилого помещения – </w:t>
      </w:r>
      <w:r w:rsidRPr="006333B6">
        <w:rPr>
          <w:rFonts w:ascii="Times New Roman" w:eastAsia="Times New Roman" w:hAnsi="Times New Roman"/>
          <w:bCs/>
          <w:kern w:val="2"/>
          <w:sz w:val="24"/>
          <w:szCs w:val="24"/>
          <w:lang w:eastAsia="ar-SA"/>
        </w:rPr>
        <w:t>60</w:t>
      </w:r>
      <w:r w:rsidRPr="006333B6">
        <w:rPr>
          <w:rFonts w:ascii="Times New Roman" w:eastAsia="Times New Roman" w:hAnsi="Times New Roman"/>
          <w:kern w:val="2"/>
          <w:sz w:val="24"/>
          <w:szCs w:val="24"/>
          <w:lang w:eastAsia="ar-SA"/>
        </w:rPr>
        <w:t xml:space="preserve"> дней</w:t>
      </w:r>
      <w:r w:rsidRPr="006333B6">
        <w:rPr>
          <w:rFonts w:ascii="Times New Roman" w:eastAsia="Times New Roman" w:hAnsi="Times New Roman"/>
          <w:sz w:val="24"/>
          <w:szCs w:val="24"/>
          <w:lang w:eastAsia="ru-RU"/>
        </w:rPr>
        <w:t>.</w:t>
      </w:r>
    </w:p>
    <w:p w:rsidR="006333B6" w:rsidRPr="006333B6" w:rsidRDefault="006333B6" w:rsidP="006333B6">
      <w:pPr>
        <w:suppressAutoHyphens/>
        <w:spacing w:after="0" w:line="100" w:lineRule="atLeast"/>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Предоставление </w:t>
      </w:r>
      <w:r w:rsidRPr="006333B6">
        <w:rPr>
          <w:rFonts w:ascii="Times New Roman" w:eastAsia="Times New Roman" w:hAnsi="Times New Roman"/>
          <w:kern w:val="2"/>
          <w:sz w:val="24"/>
          <w:szCs w:val="24"/>
          <w:lang w:eastAsia="ar-SA"/>
        </w:rPr>
        <w:t>субсидии на приобретение (строительство) жилого помещения</w:t>
      </w:r>
      <w:r w:rsidRPr="006333B6">
        <w:rPr>
          <w:rFonts w:ascii="Times New Roman" w:eastAsia="Times New Roman" w:hAnsi="Times New Roman"/>
          <w:sz w:val="24"/>
          <w:szCs w:val="24"/>
          <w:lang w:eastAsia="ru-RU"/>
        </w:rPr>
        <w:t xml:space="preserve"> молодым семьям (молодым специалистам): </w:t>
      </w:r>
    </w:p>
    <w:p w:rsidR="006333B6" w:rsidRPr="006333B6" w:rsidRDefault="006333B6" w:rsidP="006333B6">
      <w:pPr>
        <w:suppressAutoHyphens/>
        <w:spacing w:after="0" w:line="100" w:lineRule="atLeast"/>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в течени</w:t>
      </w:r>
      <w:proofErr w:type="gramStart"/>
      <w:r w:rsidRPr="006333B6">
        <w:rPr>
          <w:rFonts w:ascii="Times New Roman" w:eastAsia="Times New Roman" w:hAnsi="Times New Roman"/>
          <w:sz w:val="24"/>
          <w:szCs w:val="24"/>
          <w:lang w:eastAsia="ru-RU"/>
        </w:rPr>
        <w:t>и</w:t>
      </w:r>
      <w:proofErr w:type="gramEnd"/>
      <w:r w:rsidRPr="006333B6">
        <w:rPr>
          <w:rFonts w:ascii="Times New Roman" w:eastAsia="Times New Roman" w:hAnsi="Times New Roman"/>
          <w:sz w:val="24"/>
          <w:szCs w:val="24"/>
          <w:lang w:eastAsia="ru-RU"/>
        </w:rPr>
        <w:t xml:space="preserve"> </w:t>
      </w:r>
      <w:r w:rsidRPr="006333B6">
        <w:rPr>
          <w:rFonts w:ascii="Times New Roman" w:eastAsia="Times New Roman" w:hAnsi="Times New Roman"/>
          <w:bCs/>
          <w:sz w:val="24"/>
          <w:szCs w:val="24"/>
          <w:lang w:eastAsia="ru-RU"/>
        </w:rPr>
        <w:t>60</w:t>
      </w:r>
      <w:r w:rsidRPr="006333B6">
        <w:rPr>
          <w:rFonts w:ascii="Times New Roman" w:eastAsia="Times New Roman" w:hAnsi="Times New Roman"/>
          <w:sz w:val="24"/>
          <w:szCs w:val="24"/>
          <w:lang w:eastAsia="ru-RU"/>
        </w:rPr>
        <w:t xml:space="preserve"> дней со дня выдачи свидетельства </w:t>
      </w:r>
      <w:r w:rsidRPr="006333B6">
        <w:rPr>
          <w:rFonts w:ascii="Times New Roman" w:eastAsia="Times New Roman" w:hAnsi="Times New Roman"/>
          <w:kern w:val="2"/>
          <w:sz w:val="24"/>
          <w:szCs w:val="24"/>
          <w:lang w:eastAsia="ar-SA"/>
        </w:rPr>
        <w:t xml:space="preserve">о праве получения субсидии, участники подпрограммы сдают его в отделение оператора подпрограммы – Сбербанк России, который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 (субсидии); </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xml:space="preserve">Банк, в течение </w:t>
      </w:r>
      <w:r w:rsidRPr="006333B6">
        <w:rPr>
          <w:rFonts w:ascii="Times New Roman" w:eastAsia="Times New Roman" w:hAnsi="Times New Roman"/>
          <w:bCs/>
          <w:kern w:val="2"/>
          <w:sz w:val="24"/>
          <w:szCs w:val="24"/>
          <w:lang w:eastAsia="ar-SA"/>
        </w:rPr>
        <w:t>5</w:t>
      </w:r>
      <w:r w:rsidRPr="006333B6">
        <w:rPr>
          <w:rFonts w:ascii="Times New Roman" w:eastAsia="Times New Roman" w:hAnsi="Times New Roman"/>
          <w:kern w:val="2"/>
          <w:sz w:val="24"/>
          <w:szCs w:val="24"/>
          <w:lang w:eastAsia="ar-SA"/>
        </w:rPr>
        <w:t xml:space="preserve"> рабочих дней со дня получения документов (предусмотренных </w:t>
      </w:r>
      <w:proofErr w:type="spellStart"/>
      <w:r w:rsidRPr="006333B6">
        <w:rPr>
          <w:rFonts w:ascii="Times New Roman" w:eastAsia="Times New Roman" w:hAnsi="Times New Roman"/>
          <w:kern w:val="2"/>
          <w:sz w:val="24"/>
          <w:szCs w:val="24"/>
          <w:lang w:eastAsia="ar-SA"/>
        </w:rPr>
        <w:t>п.п</w:t>
      </w:r>
      <w:proofErr w:type="spellEnd"/>
      <w:r w:rsidRPr="006333B6">
        <w:rPr>
          <w:rFonts w:ascii="Times New Roman" w:eastAsia="Times New Roman" w:hAnsi="Times New Roman"/>
          <w:kern w:val="2"/>
          <w:sz w:val="24"/>
          <w:szCs w:val="24"/>
          <w:lang w:eastAsia="ar-SA"/>
        </w:rPr>
        <w:t xml:space="preserve">. 3.9 настоящего регламента), осуществляет проверку содержащихся в них сведений. </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Далее, банк в течени</w:t>
      </w:r>
      <w:proofErr w:type="gramStart"/>
      <w:r w:rsidRPr="006333B6">
        <w:rPr>
          <w:rFonts w:ascii="Times New Roman" w:eastAsia="Times New Roman" w:hAnsi="Times New Roman"/>
          <w:kern w:val="2"/>
          <w:sz w:val="24"/>
          <w:szCs w:val="24"/>
          <w:lang w:eastAsia="ar-SA"/>
        </w:rPr>
        <w:t>и</w:t>
      </w:r>
      <w:proofErr w:type="gramEnd"/>
      <w:r w:rsidRPr="006333B6">
        <w:rPr>
          <w:rFonts w:ascii="Times New Roman" w:eastAsia="Times New Roman" w:hAnsi="Times New Roman"/>
          <w:kern w:val="2"/>
          <w:sz w:val="24"/>
          <w:szCs w:val="24"/>
          <w:lang w:eastAsia="ar-SA"/>
        </w:rPr>
        <w:t xml:space="preserve"> </w:t>
      </w:r>
      <w:r w:rsidRPr="006333B6">
        <w:rPr>
          <w:rFonts w:ascii="Times New Roman" w:eastAsia="Times New Roman" w:hAnsi="Times New Roman"/>
          <w:bCs/>
          <w:kern w:val="2"/>
          <w:sz w:val="24"/>
          <w:szCs w:val="24"/>
          <w:lang w:eastAsia="ar-SA"/>
        </w:rPr>
        <w:t>1</w:t>
      </w:r>
      <w:r w:rsidRPr="006333B6">
        <w:rPr>
          <w:rFonts w:ascii="Times New Roman" w:eastAsia="Times New Roman" w:hAnsi="Times New Roman"/>
          <w:kern w:val="2"/>
          <w:sz w:val="24"/>
          <w:szCs w:val="24"/>
          <w:lang w:eastAsia="ar-SA"/>
        </w:rPr>
        <w:t xml:space="preserve"> рабочего дня после вынесения решения о принятии документов направляет в Администрацию МО  СП «Зарянское» заявку на перечисление бюджетных средств в счет оплаты расходов на основе указанных документов (предусмотренных </w:t>
      </w:r>
      <w:proofErr w:type="spellStart"/>
      <w:r w:rsidRPr="006333B6">
        <w:rPr>
          <w:rFonts w:ascii="Times New Roman" w:eastAsia="Times New Roman" w:hAnsi="Times New Roman"/>
          <w:kern w:val="2"/>
          <w:sz w:val="24"/>
          <w:szCs w:val="24"/>
          <w:lang w:eastAsia="ar-SA"/>
        </w:rPr>
        <w:t>п.п</w:t>
      </w:r>
      <w:proofErr w:type="spellEnd"/>
      <w:r w:rsidRPr="006333B6">
        <w:rPr>
          <w:rFonts w:ascii="Times New Roman" w:eastAsia="Times New Roman" w:hAnsi="Times New Roman"/>
          <w:kern w:val="2"/>
          <w:sz w:val="24"/>
          <w:szCs w:val="24"/>
          <w:lang w:eastAsia="ar-SA"/>
        </w:rPr>
        <w:t>. 3.9 настоящего регламента).</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Администрация МО СП «Зарянское» в течени</w:t>
      </w:r>
      <w:proofErr w:type="gramStart"/>
      <w:r w:rsidRPr="006333B6">
        <w:rPr>
          <w:rFonts w:ascii="Times New Roman" w:eastAsia="Times New Roman" w:hAnsi="Times New Roman"/>
          <w:kern w:val="2"/>
          <w:sz w:val="24"/>
          <w:szCs w:val="24"/>
          <w:lang w:eastAsia="ar-SA"/>
        </w:rPr>
        <w:t>и</w:t>
      </w:r>
      <w:proofErr w:type="gramEnd"/>
      <w:r w:rsidRPr="006333B6">
        <w:rPr>
          <w:rFonts w:ascii="Times New Roman" w:eastAsia="Times New Roman" w:hAnsi="Times New Roman"/>
          <w:kern w:val="2"/>
          <w:sz w:val="24"/>
          <w:szCs w:val="24"/>
          <w:lang w:eastAsia="ar-SA"/>
        </w:rPr>
        <w:t xml:space="preserve"> </w:t>
      </w:r>
      <w:r w:rsidRPr="006333B6">
        <w:rPr>
          <w:rFonts w:ascii="Times New Roman" w:eastAsia="Times New Roman" w:hAnsi="Times New Roman"/>
          <w:bCs/>
          <w:kern w:val="2"/>
          <w:sz w:val="24"/>
          <w:szCs w:val="24"/>
          <w:lang w:eastAsia="ar-SA"/>
        </w:rPr>
        <w:t>5</w:t>
      </w:r>
      <w:r w:rsidRPr="006333B6">
        <w:rPr>
          <w:rFonts w:ascii="Times New Roman" w:eastAsia="Times New Roman" w:hAnsi="Times New Roman"/>
          <w:kern w:val="2"/>
          <w:sz w:val="24"/>
          <w:szCs w:val="24"/>
          <w:lang w:eastAsia="ar-SA"/>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xml:space="preserve">Перечисление средств из банковского счета лицу, в пользу которого распорядитель счета должен осуществить платеж, осуществляется в безналичной форме в течение </w:t>
      </w:r>
      <w:r w:rsidRPr="006333B6">
        <w:rPr>
          <w:rFonts w:ascii="Times New Roman" w:eastAsia="Times New Roman" w:hAnsi="Times New Roman"/>
          <w:bCs/>
          <w:kern w:val="2"/>
          <w:sz w:val="24"/>
          <w:szCs w:val="24"/>
          <w:lang w:eastAsia="ar-SA"/>
        </w:rPr>
        <w:t>5</w:t>
      </w:r>
      <w:r w:rsidRPr="006333B6">
        <w:rPr>
          <w:rFonts w:ascii="Times New Roman" w:eastAsia="Times New Roman" w:hAnsi="Times New Roman"/>
          <w:kern w:val="2"/>
          <w:sz w:val="24"/>
          <w:szCs w:val="24"/>
          <w:lang w:eastAsia="ar-SA"/>
        </w:rPr>
        <w:t xml:space="preserve"> рабочих дней со дня поступления средств из местного бюджета для предоставления социальной выплаты на банковский счет.</w:t>
      </w:r>
    </w:p>
    <w:p w:rsidR="006333B6" w:rsidRPr="006333B6" w:rsidRDefault="006333B6" w:rsidP="006333B6">
      <w:pPr>
        <w:spacing w:after="0" w:line="240" w:lineRule="auto"/>
        <w:ind w:firstLine="540"/>
        <w:jc w:val="both"/>
        <w:rPr>
          <w:rFonts w:ascii="Times New Roman" w:eastAsia="Times New Roman" w:hAnsi="Times New Roman"/>
          <w:color w:val="000000"/>
          <w:sz w:val="24"/>
          <w:szCs w:val="24"/>
          <w:lang w:eastAsia="ru-RU"/>
        </w:rPr>
      </w:pPr>
    </w:p>
    <w:p w:rsidR="006333B6" w:rsidRPr="006333B6" w:rsidRDefault="006333B6" w:rsidP="006333B6">
      <w:pPr>
        <w:autoSpaceDE w:val="0"/>
        <w:autoSpaceDN w:val="0"/>
        <w:adjustRightInd w:val="0"/>
        <w:spacing w:after="0" w:line="240" w:lineRule="auto"/>
        <w:ind w:firstLine="540"/>
        <w:jc w:val="both"/>
        <w:outlineLvl w:val="2"/>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2.5. Перечень нормативно-правовых актов, непосредственно регулирующих предоставление муниципальной услуги</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Предоставление муниципальной услуги осуществляется в соответствии с законодательством Российской Федерации, Республики Бурятия, правовыми актами администрации МО СП «Зарянское»:</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а) Жилищный Кодекс Российской Федерации от 29.12.2004 № 188-ФЗ, ст.159 (ред. от 30.07.2014) («Российская газета» от 30.07.2014 г. № 6441);</w:t>
      </w:r>
    </w:p>
    <w:p w:rsidR="006333B6" w:rsidRPr="006333B6" w:rsidRDefault="006333B6" w:rsidP="006333B6">
      <w:pPr>
        <w:tabs>
          <w:tab w:val="left" w:pos="180"/>
        </w:tabs>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б) Федеральный Закон от 17.07.1999 № 178-ФЗ «О государственной социальной помощи» (</w:t>
      </w:r>
      <w:r w:rsidRPr="006333B6">
        <w:rPr>
          <w:rFonts w:ascii="Times New Roman" w:eastAsia="Times New Roman" w:hAnsi="Times New Roman"/>
          <w:color w:val="000000"/>
          <w:sz w:val="24"/>
          <w:szCs w:val="24"/>
          <w:shd w:val="clear" w:color="auto" w:fill="FFFFFF"/>
          <w:lang w:eastAsia="ru-RU"/>
        </w:rPr>
        <w:t>«Российская газета» от 23 июля 1999 г. № 142</w:t>
      </w:r>
      <w:r w:rsidRPr="006333B6">
        <w:rPr>
          <w:rFonts w:ascii="Times New Roman" w:eastAsia="Times New Roman" w:hAnsi="Times New Roman"/>
          <w:sz w:val="24"/>
          <w:szCs w:val="24"/>
          <w:lang w:eastAsia="ru-RU"/>
        </w:rPr>
        <w:t>);</w:t>
      </w:r>
    </w:p>
    <w:p w:rsidR="006333B6" w:rsidRPr="006333B6" w:rsidRDefault="006333B6" w:rsidP="006333B6">
      <w:pPr>
        <w:spacing w:after="0" w:line="240" w:lineRule="auto"/>
        <w:ind w:firstLine="540"/>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в) Постановление Верховного Совета Российской Федерации от 03.06.1993 № 5090-1 «Об основных направлениях государственной молодежной политики в Российской Федерации» (</w:t>
      </w:r>
      <w:r w:rsidRPr="006333B6">
        <w:rPr>
          <w:rFonts w:ascii="Times New Roman" w:eastAsia="Times New Roman" w:hAnsi="Times New Roman"/>
          <w:color w:val="000000"/>
          <w:sz w:val="24"/>
          <w:szCs w:val="24"/>
          <w:shd w:val="clear" w:color="auto" w:fill="FFFFFF"/>
          <w:lang w:eastAsia="ru-RU"/>
        </w:rPr>
        <w:t>Ведомости Съезда народных</w:t>
      </w:r>
      <w:r w:rsidRPr="006333B6">
        <w:rPr>
          <w:rFonts w:ascii="Times New Roman" w:eastAsia="Times New Roman" w:hAnsi="Times New Roman"/>
          <w:bCs/>
          <w:color w:val="000000"/>
          <w:sz w:val="28"/>
          <w:szCs w:val="28"/>
          <w:shd w:val="clear" w:color="auto" w:fill="FFFFFF"/>
          <w:lang w:eastAsia="ru-RU"/>
        </w:rPr>
        <w:t xml:space="preserve"> </w:t>
      </w:r>
      <w:r w:rsidRPr="006333B6">
        <w:rPr>
          <w:rFonts w:ascii="Times New Roman" w:eastAsia="Times New Roman" w:hAnsi="Times New Roman"/>
          <w:color w:val="000000"/>
          <w:sz w:val="24"/>
          <w:szCs w:val="24"/>
          <w:shd w:val="clear" w:color="auto" w:fill="FFFFFF"/>
          <w:lang w:eastAsia="ru-RU"/>
        </w:rPr>
        <w:t>депутатов</w:t>
      </w:r>
      <w:r w:rsidRPr="006333B6">
        <w:rPr>
          <w:rFonts w:ascii="Times New Roman" w:eastAsia="Times New Roman" w:hAnsi="Times New Roman"/>
          <w:color w:val="000000"/>
          <w:sz w:val="24"/>
          <w:szCs w:val="24"/>
          <w:lang w:eastAsia="ru-RU"/>
        </w:rPr>
        <w:t xml:space="preserve"> </w:t>
      </w:r>
      <w:r w:rsidRPr="006333B6">
        <w:rPr>
          <w:rFonts w:ascii="Times New Roman" w:eastAsia="Times New Roman" w:hAnsi="Times New Roman"/>
          <w:color w:val="000000"/>
          <w:sz w:val="24"/>
          <w:szCs w:val="24"/>
          <w:shd w:val="clear" w:color="auto" w:fill="FFFFFF"/>
          <w:lang w:eastAsia="ru-RU"/>
        </w:rPr>
        <w:t>Российской Федерации и Верховного Совета Российской Федерации от 24июня 1993 г. № 25, с. 903</w:t>
      </w:r>
      <w:r w:rsidRPr="006333B6">
        <w:rPr>
          <w:rFonts w:ascii="Times New Roman" w:eastAsia="Times New Roman" w:hAnsi="Times New Roman"/>
          <w:color w:val="000000"/>
          <w:sz w:val="24"/>
          <w:szCs w:val="24"/>
          <w:lang w:eastAsia="ru-RU"/>
        </w:rPr>
        <w:t>);</w:t>
      </w:r>
    </w:p>
    <w:p w:rsidR="006333B6" w:rsidRPr="006333B6" w:rsidRDefault="006333B6" w:rsidP="006333B6">
      <w:pPr>
        <w:tabs>
          <w:tab w:val="left" w:pos="180"/>
        </w:tabs>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 xml:space="preserve">г) Постановление Правительства Российской Федерации от 03.04.1996  № 387 «О дополнительных мерах поддержки молодежи в Российской </w:t>
      </w:r>
      <w:r w:rsidRPr="006333B6">
        <w:rPr>
          <w:rFonts w:ascii="Times New Roman" w:eastAsia="Times New Roman" w:hAnsi="Times New Roman"/>
          <w:sz w:val="24"/>
          <w:szCs w:val="24"/>
          <w:lang w:eastAsia="ru-RU"/>
        </w:rPr>
        <w:t>Федерации» (ред. от 03.08.1996) (</w:t>
      </w:r>
      <w:r w:rsidRPr="006333B6">
        <w:rPr>
          <w:rFonts w:ascii="Times New Roman" w:eastAsia="Times New Roman" w:hAnsi="Times New Roman"/>
          <w:bCs/>
          <w:color w:val="000000"/>
          <w:sz w:val="24"/>
          <w:szCs w:val="24"/>
          <w:lang w:eastAsia="ru-RU"/>
        </w:rPr>
        <w:t>«</w:t>
      </w:r>
      <w:r w:rsidRPr="006333B6">
        <w:rPr>
          <w:rFonts w:ascii="Times New Roman" w:eastAsia="Times New Roman" w:hAnsi="Times New Roman"/>
          <w:sz w:val="24"/>
          <w:szCs w:val="24"/>
          <w:lang w:eastAsia="ru-RU"/>
        </w:rPr>
        <w:t xml:space="preserve">Российская газета» от </w:t>
      </w:r>
      <w:r w:rsidRPr="006333B6">
        <w:rPr>
          <w:rFonts w:ascii="Times New Roman" w:eastAsia="Times New Roman" w:hAnsi="Times New Roman"/>
          <w:sz w:val="24"/>
          <w:szCs w:val="24"/>
          <w:shd w:val="clear" w:color="auto" w:fill="FFFFFF"/>
          <w:lang w:eastAsia="ru-RU"/>
        </w:rPr>
        <w:t>11.04.1996 г.  № 69</w:t>
      </w:r>
      <w:r w:rsidRPr="006333B6">
        <w:rPr>
          <w:rFonts w:ascii="Times New Roman" w:eastAsia="Times New Roman" w:hAnsi="Times New Roman"/>
          <w:sz w:val="24"/>
          <w:szCs w:val="24"/>
          <w:lang w:eastAsia="ru-RU"/>
        </w:rPr>
        <w:t xml:space="preserve">); </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д) </w:t>
      </w:r>
      <w:r w:rsidRPr="006333B6">
        <w:rPr>
          <w:rFonts w:ascii="Times New Roman" w:eastAsia="Times New Roman" w:hAnsi="Times New Roman"/>
          <w:sz w:val="24"/>
          <w:szCs w:val="24"/>
          <w:shd w:val="clear" w:color="auto" w:fill="FFFFFF"/>
          <w:lang w:eastAsia="ru-RU"/>
        </w:rPr>
        <w:t xml:space="preserve">Постановление Правительства РФ от 17 декабря 2010 г. N 1050 </w:t>
      </w:r>
      <w:r w:rsidRPr="006333B6">
        <w:rPr>
          <w:rFonts w:ascii="Times New Roman" w:eastAsia="Times New Roman" w:hAnsi="Times New Roman"/>
          <w:sz w:val="24"/>
          <w:szCs w:val="24"/>
          <w:lang w:eastAsia="ru-RU"/>
        </w:rPr>
        <w:br/>
      </w:r>
      <w:r w:rsidRPr="006333B6">
        <w:rPr>
          <w:rFonts w:ascii="Times New Roman" w:eastAsia="Times New Roman" w:hAnsi="Times New Roman"/>
          <w:sz w:val="24"/>
          <w:szCs w:val="24"/>
          <w:shd w:val="clear" w:color="auto" w:fill="FFFFFF"/>
          <w:lang w:eastAsia="ru-RU"/>
        </w:rPr>
        <w:t xml:space="preserve"> «О федеральной целевой программе "Жилище» на 2011 - 2015 годы (ред. от 18.10.2014)</w:t>
      </w:r>
      <w:r w:rsidRPr="006333B6">
        <w:rPr>
          <w:rFonts w:ascii="Times New Roman" w:eastAsia="Times New Roman" w:hAnsi="Times New Roman"/>
          <w:sz w:val="24"/>
          <w:szCs w:val="24"/>
          <w:lang w:eastAsia="ru-RU"/>
        </w:rPr>
        <w:t xml:space="preserve">         (</w:t>
      </w:r>
      <w:r w:rsidRPr="006333B6">
        <w:rPr>
          <w:rFonts w:ascii="Times New Roman" w:eastAsia="Times New Roman" w:hAnsi="Times New Roman"/>
          <w:sz w:val="24"/>
          <w:szCs w:val="24"/>
          <w:shd w:val="clear" w:color="auto" w:fill="FFFFFF"/>
          <w:lang w:eastAsia="ru-RU"/>
        </w:rPr>
        <w:t>«</w:t>
      </w:r>
      <w:r w:rsidRPr="006333B6">
        <w:rPr>
          <w:rFonts w:ascii="Times New Roman" w:eastAsia="Times New Roman" w:hAnsi="Times New Roman"/>
          <w:sz w:val="24"/>
          <w:szCs w:val="24"/>
          <w:lang w:eastAsia="ru-RU"/>
        </w:rPr>
        <w:t>Собрание законодательства РФ», 31.01.2011, N 5, ст. 739);</w:t>
      </w:r>
    </w:p>
    <w:p w:rsidR="006333B6" w:rsidRPr="006333B6" w:rsidRDefault="006333B6" w:rsidP="006333B6">
      <w:pPr>
        <w:tabs>
          <w:tab w:val="left" w:pos="180"/>
        </w:tabs>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е) Постановление Правительства РФ от 16.05.2011 г. № 373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(ред. от 23.01.2014) («Собрание законодательства» от 30.05.2011 г. № 22, ст. 3169);</w:t>
      </w:r>
    </w:p>
    <w:p w:rsidR="006333B6" w:rsidRPr="006333B6" w:rsidRDefault="006333B6" w:rsidP="006333B6">
      <w:pPr>
        <w:tabs>
          <w:tab w:val="left" w:pos="180"/>
        </w:tabs>
        <w:spacing w:after="0" w:line="240" w:lineRule="auto"/>
        <w:ind w:firstLine="540"/>
        <w:jc w:val="both"/>
        <w:rPr>
          <w:rFonts w:ascii="Times New Roman" w:eastAsia="Times New Roman" w:hAnsi="Times New Roman"/>
          <w:color w:val="000000"/>
          <w:sz w:val="24"/>
          <w:szCs w:val="24"/>
          <w:lang w:eastAsia="ru-RU"/>
        </w:rPr>
      </w:pPr>
      <w:r w:rsidRPr="006333B6">
        <w:rPr>
          <w:rFonts w:ascii="Times New Roman" w:eastAsia="Times New Roman" w:hAnsi="Times New Roman"/>
          <w:sz w:val="24"/>
          <w:szCs w:val="24"/>
          <w:lang w:eastAsia="ru-RU"/>
        </w:rPr>
        <w:t xml:space="preserve">ж) </w:t>
      </w:r>
      <w:r w:rsidRPr="006333B6">
        <w:rPr>
          <w:rFonts w:ascii="Times New Roman" w:eastAsia="Times New Roman" w:hAnsi="Times New Roman"/>
          <w:color w:val="000000"/>
          <w:sz w:val="24"/>
          <w:szCs w:val="24"/>
          <w:lang w:eastAsia="ru-RU"/>
        </w:rPr>
        <w:t>Закон Республики Бурятия «О государственной молодежной политике в Республике Бурятия» от 23.12.1992 №</w:t>
      </w:r>
      <w:r w:rsidRPr="006333B6">
        <w:rPr>
          <w:rFonts w:ascii="Times New Roman" w:eastAsia="Times New Roman" w:hAnsi="Times New Roman"/>
          <w:bCs/>
          <w:color w:val="000000"/>
          <w:sz w:val="24"/>
          <w:szCs w:val="24"/>
          <w:lang w:eastAsia="ru-RU"/>
        </w:rPr>
        <w:t xml:space="preserve"> </w:t>
      </w:r>
      <w:r w:rsidRPr="006333B6">
        <w:rPr>
          <w:rFonts w:ascii="Times New Roman" w:eastAsia="Times New Roman" w:hAnsi="Times New Roman"/>
          <w:color w:val="000000"/>
          <w:sz w:val="24"/>
          <w:szCs w:val="24"/>
          <w:lang w:eastAsia="ru-RU"/>
        </w:rPr>
        <w:t>283-</w:t>
      </w:r>
      <w:r w:rsidRPr="006333B6">
        <w:rPr>
          <w:rFonts w:ascii="Times New Roman" w:eastAsia="Times New Roman" w:hAnsi="Times New Roman"/>
          <w:color w:val="000000"/>
          <w:sz w:val="24"/>
          <w:szCs w:val="24"/>
          <w:lang w:val="en-US" w:eastAsia="ru-RU"/>
        </w:rPr>
        <w:t>XII</w:t>
      </w:r>
      <w:r w:rsidRPr="006333B6">
        <w:rPr>
          <w:rFonts w:ascii="Times New Roman" w:eastAsia="Times New Roman" w:hAnsi="Times New Roman"/>
          <w:color w:val="000000"/>
          <w:sz w:val="24"/>
          <w:szCs w:val="24"/>
          <w:lang w:eastAsia="ru-RU"/>
        </w:rPr>
        <w:t xml:space="preserve"> (ред. от 14.11.2013) («Бурятия» от 11.01.1993 г. № 4);</w:t>
      </w:r>
    </w:p>
    <w:p w:rsidR="006333B6" w:rsidRPr="006333B6" w:rsidRDefault="006333B6" w:rsidP="006333B6">
      <w:pPr>
        <w:tabs>
          <w:tab w:val="left" w:pos="180"/>
        </w:tabs>
        <w:spacing w:after="0" w:line="240" w:lineRule="auto"/>
        <w:ind w:firstLine="540"/>
        <w:jc w:val="both"/>
        <w:rPr>
          <w:rFonts w:ascii="Times New Roman" w:eastAsia="Times New Roman" w:hAnsi="Times New Roman"/>
          <w:b/>
          <w:bCs/>
          <w:color w:val="000000"/>
          <w:sz w:val="24"/>
          <w:szCs w:val="24"/>
          <w:lang w:eastAsia="ru-RU"/>
        </w:rPr>
      </w:pPr>
      <w:r w:rsidRPr="006333B6">
        <w:rPr>
          <w:rFonts w:ascii="Times New Roman" w:eastAsia="Times New Roman" w:hAnsi="Times New Roman"/>
          <w:sz w:val="24"/>
          <w:szCs w:val="24"/>
          <w:lang w:eastAsia="ru-RU"/>
        </w:rPr>
        <w:t xml:space="preserve">з) </w:t>
      </w:r>
      <w:r w:rsidRPr="006333B6">
        <w:rPr>
          <w:rFonts w:ascii="Times New Roman" w:eastAsia="Times New Roman" w:hAnsi="Times New Roman"/>
          <w:color w:val="000000"/>
          <w:sz w:val="24"/>
          <w:szCs w:val="24"/>
          <w:lang w:eastAsia="ru-RU"/>
        </w:rPr>
        <w:t>Постановление Правительства Республики Бурятия от 17.06.2011 № 306 «Об утверждении положений о порядках предоставления государственной финансовой помощи молодым специалистам и молодым семьям для решения их жилищных проблем» (ред. от 30.09.2014) («Бурятия» от 22.06.2011 г. № 109);</w:t>
      </w:r>
    </w:p>
    <w:p w:rsidR="006333B6" w:rsidRPr="006333B6" w:rsidRDefault="006333B6" w:rsidP="006333B6">
      <w:pPr>
        <w:tabs>
          <w:tab w:val="left" w:pos="180"/>
        </w:tabs>
        <w:spacing w:after="0" w:line="240" w:lineRule="auto"/>
        <w:ind w:firstLine="540"/>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 xml:space="preserve">и) Постановление Правительства РБ от 04.04.2011 г. № 152 «О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РБ» (ред. </w:t>
      </w:r>
      <w:r w:rsidRPr="006333B6">
        <w:rPr>
          <w:rFonts w:ascii="Times New Roman" w:eastAsia="Times New Roman" w:hAnsi="Times New Roman"/>
          <w:color w:val="2D2D2D"/>
          <w:spacing w:val="2"/>
          <w:sz w:val="24"/>
          <w:szCs w:val="24"/>
          <w:shd w:val="clear" w:color="auto" w:fill="FFFFFF"/>
          <w:lang w:eastAsia="ru-RU"/>
        </w:rPr>
        <w:t>от 16.11.2010)</w:t>
      </w:r>
      <w:r w:rsidRPr="006333B6">
        <w:rPr>
          <w:rFonts w:ascii="Times New Roman" w:eastAsia="Times New Roman" w:hAnsi="Times New Roman"/>
          <w:color w:val="000000"/>
          <w:sz w:val="24"/>
          <w:szCs w:val="24"/>
          <w:lang w:eastAsia="ru-RU"/>
        </w:rPr>
        <w:t xml:space="preserve"> («Бурятия» от 06.04.2011 г. № 57, официальный вестник № 37);</w:t>
      </w:r>
    </w:p>
    <w:p w:rsidR="006333B6" w:rsidRPr="006333B6" w:rsidRDefault="006333B6" w:rsidP="006333B6">
      <w:pPr>
        <w:tabs>
          <w:tab w:val="left" w:pos="180"/>
        </w:tabs>
        <w:spacing w:after="0" w:line="240" w:lineRule="auto"/>
        <w:ind w:firstLine="540"/>
        <w:jc w:val="both"/>
        <w:rPr>
          <w:rFonts w:ascii="Times New Roman" w:eastAsia="Times New Roman" w:hAnsi="Times New Roman"/>
          <w:b/>
          <w:bCs/>
          <w:color w:val="2D2D2D"/>
          <w:spacing w:val="2"/>
          <w:sz w:val="28"/>
          <w:szCs w:val="28"/>
          <w:shd w:val="clear" w:color="auto" w:fill="FFFFFF"/>
          <w:lang w:eastAsia="ru-RU"/>
        </w:rPr>
      </w:pPr>
      <w:r w:rsidRPr="006333B6">
        <w:rPr>
          <w:rFonts w:ascii="Times New Roman" w:eastAsia="Times New Roman" w:hAnsi="Times New Roman"/>
          <w:spacing w:val="2"/>
          <w:sz w:val="24"/>
          <w:szCs w:val="24"/>
          <w:shd w:val="clear" w:color="auto" w:fill="FFFFFF"/>
          <w:lang w:eastAsia="ru-RU"/>
        </w:rPr>
        <w:t>к) Постановление Правительства Республики Бурятия от 02 августа 2013 года N 424 «Об утверждении Государственной программы Республики Бурятия «Развитие строительного и жилищно-коммунального комплексов Республики Бурятия»</w:t>
      </w:r>
      <w:r w:rsidRPr="006333B6">
        <w:rPr>
          <w:rFonts w:ascii="Times New Roman" w:eastAsia="Times New Roman" w:hAnsi="Times New Roman"/>
          <w:color w:val="000000"/>
          <w:sz w:val="24"/>
          <w:szCs w:val="24"/>
          <w:lang w:eastAsia="ru-RU"/>
        </w:rPr>
        <w:t xml:space="preserve"> («Бурятия» от 08.08.2013 г. № 93, официальный вестник № 84</w:t>
      </w:r>
      <w:r w:rsidRPr="006333B6">
        <w:rPr>
          <w:rFonts w:ascii="Times New Roman" w:eastAsia="Times New Roman" w:hAnsi="Times New Roman"/>
          <w:color w:val="2D2D2D"/>
          <w:spacing w:val="2"/>
          <w:sz w:val="24"/>
          <w:szCs w:val="24"/>
          <w:shd w:val="clear" w:color="auto" w:fill="FFFFFF"/>
          <w:lang w:eastAsia="ru-RU"/>
        </w:rPr>
        <w:t>).</w:t>
      </w:r>
    </w:p>
    <w:p w:rsidR="006333B6" w:rsidRPr="006333B6" w:rsidRDefault="006333B6" w:rsidP="006333B6">
      <w:pPr>
        <w:autoSpaceDE w:val="0"/>
        <w:autoSpaceDN w:val="0"/>
        <w:adjustRightInd w:val="0"/>
        <w:spacing w:after="0" w:line="240" w:lineRule="auto"/>
        <w:ind w:firstLine="567"/>
        <w:jc w:val="both"/>
        <w:outlineLvl w:val="2"/>
        <w:rPr>
          <w:rFonts w:ascii="Times New Roman" w:eastAsia="Times New Roman" w:hAnsi="Times New Roman"/>
          <w:bCs/>
          <w:sz w:val="24"/>
          <w:szCs w:val="24"/>
          <w:lang w:eastAsia="ru-RU"/>
        </w:rPr>
      </w:pPr>
    </w:p>
    <w:p w:rsidR="006333B6" w:rsidRPr="006333B6" w:rsidRDefault="006333B6" w:rsidP="006333B6">
      <w:pPr>
        <w:autoSpaceDE w:val="0"/>
        <w:autoSpaceDN w:val="0"/>
        <w:adjustRightInd w:val="0"/>
        <w:spacing w:after="0" w:line="240" w:lineRule="auto"/>
        <w:ind w:firstLine="567"/>
        <w:jc w:val="both"/>
        <w:outlineLvl w:val="2"/>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2.6. Исчерпывающий перечень документов, необходимых для предоставления муниципальной услуги, предоставляемых заявителем</w:t>
      </w:r>
    </w:p>
    <w:p w:rsidR="006333B6" w:rsidRPr="006333B6" w:rsidRDefault="006333B6" w:rsidP="006333B6">
      <w:pPr>
        <w:keepNext/>
        <w:spacing w:after="60" w:line="240" w:lineRule="auto"/>
        <w:ind w:firstLine="540"/>
        <w:jc w:val="both"/>
        <w:outlineLvl w:val="1"/>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Для предоставления субсидии молодым специалистам и молодым семьям на приобретение (строительство) жилья заявителем </w:t>
      </w:r>
      <w:proofErr w:type="gramStart"/>
      <w:r w:rsidRPr="006333B6">
        <w:rPr>
          <w:rFonts w:ascii="Times New Roman" w:eastAsia="Times New Roman" w:hAnsi="Times New Roman"/>
          <w:sz w:val="24"/>
          <w:szCs w:val="24"/>
          <w:lang w:eastAsia="ru-RU"/>
        </w:rPr>
        <w:t>предоставляются  документы</w:t>
      </w:r>
      <w:proofErr w:type="gramEnd"/>
      <w:r w:rsidRPr="006333B6">
        <w:rPr>
          <w:rFonts w:ascii="Times New Roman" w:eastAsia="Times New Roman" w:hAnsi="Times New Roman"/>
          <w:sz w:val="24"/>
          <w:szCs w:val="24"/>
          <w:lang w:eastAsia="ru-RU"/>
        </w:rPr>
        <w:t xml:space="preserve"> в соответствии с нижеприведенным перечнем документов:</w:t>
      </w:r>
    </w:p>
    <w:p w:rsidR="006333B6" w:rsidRPr="006333B6" w:rsidRDefault="006333B6" w:rsidP="006333B6">
      <w:pPr>
        <w:spacing w:before="120" w:after="0" w:line="240" w:lineRule="auto"/>
        <w:ind w:firstLine="539"/>
        <w:jc w:val="both"/>
        <w:rPr>
          <w:rFonts w:ascii="Times New Roman" w:eastAsia="Times New Roman" w:hAnsi="Times New Roman"/>
          <w:bCs/>
          <w:sz w:val="24"/>
          <w:szCs w:val="24"/>
          <w:lang w:eastAsia="ru-RU"/>
        </w:rPr>
      </w:pPr>
      <w:bookmarkStart w:id="0" w:name="_Toc136666927"/>
      <w:bookmarkStart w:id="1" w:name="_Toc136321775"/>
      <w:bookmarkStart w:id="2" w:name="_Toc136239801"/>
      <w:bookmarkStart w:id="3" w:name="_Toc136151959"/>
      <w:r w:rsidRPr="006333B6">
        <w:rPr>
          <w:rFonts w:ascii="Times New Roman" w:eastAsia="Times New Roman" w:hAnsi="Times New Roman"/>
          <w:bCs/>
          <w:sz w:val="24"/>
          <w:szCs w:val="24"/>
          <w:lang w:eastAsia="ru-RU"/>
        </w:rPr>
        <w:t>а)</w:t>
      </w:r>
      <w:r w:rsidRPr="006333B6">
        <w:rPr>
          <w:rFonts w:ascii="Times New Roman" w:eastAsia="Times New Roman" w:hAnsi="Times New Roman"/>
          <w:sz w:val="24"/>
          <w:szCs w:val="24"/>
          <w:lang w:eastAsia="ru-RU"/>
        </w:rPr>
        <w:t xml:space="preserve"> </w:t>
      </w:r>
      <w:r w:rsidRPr="006333B6">
        <w:rPr>
          <w:rFonts w:ascii="Times New Roman" w:eastAsia="Times New Roman" w:hAnsi="Times New Roman"/>
          <w:bCs/>
          <w:sz w:val="24"/>
          <w:szCs w:val="24"/>
          <w:lang w:eastAsia="ru-RU"/>
        </w:rPr>
        <w:t>Для молодого специалиста:</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 заявление молодого специалиста по форме согласно Приложению № 1 к настоящему Административному регламенту;</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 документ (или копия), удостоверяющий личность заявителя;</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3. документ, подтверждающий получение высшего или </w:t>
      </w:r>
      <w:proofErr w:type="spellStart"/>
      <w:r w:rsidRPr="006333B6">
        <w:rPr>
          <w:rFonts w:ascii="Times New Roman" w:eastAsia="Times New Roman" w:hAnsi="Times New Roman"/>
          <w:sz w:val="24"/>
          <w:szCs w:val="24"/>
          <w:lang w:eastAsia="ru-RU"/>
        </w:rPr>
        <w:t>среднеспециального</w:t>
      </w:r>
      <w:proofErr w:type="spellEnd"/>
      <w:r w:rsidRPr="006333B6">
        <w:rPr>
          <w:rFonts w:ascii="Times New Roman" w:eastAsia="Times New Roman" w:hAnsi="Times New Roman"/>
          <w:sz w:val="24"/>
          <w:szCs w:val="24"/>
          <w:lang w:eastAsia="ru-RU"/>
        </w:rPr>
        <w:t xml:space="preserve"> образования;</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4. трудовой договор или служебный контракт (или копия, заверенная работодателем), заключенный с работодателем по профилю полученной специальности;</w:t>
      </w:r>
    </w:p>
    <w:p w:rsidR="006333B6" w:rsidRPr="006333B6" w:rsidRDefault="006333B6" w:rsidP="006333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5. документ, подтверждающий возможность участвовать в финансировании своей доли расходов на строительство (приобретение) жилья (справка с места работы о заработной плате (как по основному месту работы, так и по совместительству), подписанная руководителем и главным бухгалтером организации и заверенная печатью при наличии организации или индивидуального предпринимателя).</w:t>
      </w:r>
    </w:p>
    <w:p w:rsidR="006333B6" w:rsidRPr="006333B6" w:rsidRDefault="006333B6" w:rsidP="006333B6">
      <w:pPr>
        <w:spacing w:before="120" w:after="0" w:line="240" w:lineRule="auto"/>
        <w:ind w:firstLine="540"/>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б)</w:t>
      </w:r>
      <w:r w:rsidRPr="006333B6">
        <w:rPr>
          <w:rFonts w:ascii="Times New Roman" w:eastAsia="Times New Roman" w:hAnsi="Times New Roman"/>
          <w:sz w:val="24"/>
          <w:szCs w:val="24"/>
          <w:lang w:eastAsia="ru-RU"/>
        </w:rPr>
        <w:t xml:space="preserve"> </w:t>
      </w:r>
      <w:r w:rsidRPr="006333B6">
        <w:rPr>
          <w:rFonts w:ascii="Times New Roman" w:eastAsia="Times New Roman" w:hAnsi="Times New Roman"/>
          <w:bCs/>
          <w:sz w:val="24"/>
          <w:szCs w:val="24"/>
          <w:lang w:eastAsia="ru-RU"/>
        </w:rPr>
        <w:t>Для молодой семьи:</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1. заявление на участие в подпрограмме по форме согласно Приложению № 2 в 2 экземплярах (один экземпляр возвращается молодой семье с указанием даты принятия заявления и приложенных к нему документов); </w:t>
      </w:r>
    </w:p>
    <w:p w:rsidR="006333B6" w:rsidRPr="006333B6" w:rsidRDefault="006333B6" w:rsidP="006333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 копии документов, удостоверяющих личность каждого члена семьи;</w:t>
      </w:r>
    </w:p>
    <w:p w:rsidR="006333B6" w:rsidRPr="006333B6" w:rsidRDefault="006333B6" w:rsidP="006333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3. копия свидетельства о браке (на неполную семью не распространяется);</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bookmarkStart w:id="4" w:name="Par527"/>
      <w:bookmarkEnd w:id="4"/>
      <w:proofErr w:type="gramStart"/>
      <w:r w:rsidRPr="006333B6">
        <w:rPr>
          <w:rFonts w:ascii="Times New Roman" w:eastAsia="Times New Roman" w:hAnsi="Times New Roman"/>
          <w:sz w:val="24"/>
          <w:szCs w:val="24"/>
          <w:lang w:eastAsia="ru-RU"/>
        </w:rPr>
        <w:t>4.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bCs/>
          <w:sz w:val="24"/>
          <w:szCs w:val="24"/>
          <w:lang w:eastAsia="ru-RU"/>
        </w:rPr>
        <w:t>б</w:t>
      </w:r>
      <w:proofErr w:type="gramStart"/>
      <w:r w:rsidRPr="006333B6">
        <w:rPr>
          <w:rFonts w:ascii="Times New Roman" w:eastAsia="Times New Roman" w:hAnsi="Times New Roman"/>
          <w:bCs/>
          <w:sz w:val="24"/>
          <w:szCs w:val="24"/>
          <w:vertAlign w:val="superscript"/>
          <w:lang w:eastAsia="ru-RU"/>
        </w:rPr>
        <w:t>1</w:t>
      </w:r>
      <w:proofErr w:type="gramEnd"/>
      <w:r w:rsidRPr="006333B6">
        <w:rPr>
          <w:rFonts w:ascii="Times New Roman" w:eastAsia="Times New Roman" w:hAnsi="Times New Roman"/>
          <w:bCs/>
          <w:sz w:val="24"/>
          <w:szCs w:val="24"/>
          <w:lang w:eastAsia="ru-RU"/>
        </w:rPr>
        <w:t>)</w:t>
      </w:r>
      <w:r w:rsidRPr="006333B6">
        <w:rPr>
          <w:rFonts w:ascii="Times New Roman" w:eastAsia="Times New Roman" w:hAnsi="Times New Roman"/>
          <w:sz w:val="24"/>
          <w:szCs w:val="24"/>
          <w:lang w:eastAsia="ru-RU"/>
        </w:rPr>
        <w:t xml:space="preserve"> Социальные выплаты используются:</w:t>
      </w:r>
    </w:p>
    <w:p w:rsidR="006333B6" w:rsidRPr="006333B6" w:rsidRDefault="006333B6" w:rsidP="006333B6">
      <w:pPr>
        <w:numPr>
          <w:ilvl w:val="0"/>
          <w:numId w:val="12"/>
        </w:numPr>
        <w:spacing w:after="0" w:line="240" w:lineRule="auto"/>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для  оплаты цены договора купли продажи жилого помещения (за исключение случаев, когда оплата цены договора купли – продажи предусматривается в составе цены договора с уполномоченной организацией на приобретение жилого помещения на первичном рынке жилья);</w:t>
      </w:r>
    </w:p>
    <w:p w:rsidR="006333B6" w:rsidRPr="006333B6" w:rsidRDefault="006333B6" w:rsidP="006333B6">
      <w:pPr>
        <w:numPr>
          <w:ilvl w:val="0"/>
          <w:numId w:val="12"/>
        </w:numPr>
        <w:spacing w:after="0" w:line="240" w:lineRule="auto"/>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для оплаты цены договора строительного подряда на строительство жилого дома (далее – договор строительного подряда);</w:t>
      </w:r>
    </w:p>
    <w:p w:rsidR="006333B6" w:rsidRPr="006333B6" w:rsidRDefault="006333B6" w:rsidP="006333B6">
      <w:pPr>
        <w:numPr>
          <w:ilvl w:val="0"/>
          <w:numId w:val="12"/>
        </w:numPr>
        <w:spacing w:after="0" w:line="240" w:lineRule="auto"/>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w:t>
      </w:r>
      <w:proofErr w:type="gramStart"/>
      <w:r w:rsidRPr="006333B6">
        <w:rPr>
          <w:rFonts w:ascii="Times New Roman" w:eastAsia="Times New Roman" w:hAnsi="Times New Roman"/>
          <w:bCs/>
          <w:sz w:val="24"/>
          <w:szCs w:val="24"/>
          <w:lang w:eastAsia="ru-RU"/>
        </w:rPr>
        <w:t>и(</w:t>
      </w:r>
      <w:proofErr w:type="gramEnd"/>
      <w:r w:rsidRPr="006333B6">
        <w:rPr>
          <w:rFonts w:ascii="Times New Roman" w:eastAsia="Times New Roman" w:hAnsi="Times New Roman"/>
          <w:bCs/>
          <w:sz w:val="24"/>
          <w:szCs w:val="24"/>
          <w:lang w:eastAsia="ru-RU"/>
        </w:rPr>
        <w:t xml:space="preserve">в случае если молодая семья или один из супругов в молодой семье является членом жилищного жилищно – строительного, жилищного накопительного кооператива (далее кооператив); </w:t>
      </w:r>
    </w:p>
    <w:p w:rsidR="006333B6" w:rsidRPr="006333B6" w:rsidRDefault="006333B6" w:rsidP="006333B6">
      <w:pPr>
        <w:numPr>
          <w:ilvl w:val="0"/>
          <w:numId w:val="12"/>
        </w:numPr>
        <w:spacing w:after="0" w:line="240" w:lineRule="auto"/>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 – продажи или строительство жилого дома;</w:t>
      </w:r>
    </w:p>
    <w:p w:rsidR="006333B6" w:rsidRPr="006333B6" w:rsidRDefault="006333B6" w:rsidP="006333B6">
      <w:pPr>
        <w:numPr>
          <w:ilvl w:val="0"/>
          <w:numId w:val="12"/>
        </w:numPr>
        <w:spacing w:after="0" w:line="240" w:lineRule="auto"/>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 продажи жилого помещения (в </w:t>
      </w:r>
      <w:proofErr w:type="gramStart"/>
      <w:r w:rsidRPr="006333B6">
        <w:rPr>
          <w:rFonts w:ascii="Times New Roman" w:eastAsia="Times New Roman" w:hAnsi="Times New Roman"/>
          <w:bCs/>
          <w:sz w:val="24"/>
          <w:szCs w:val="24"/>
          <w:lang w:eastAsia="ru-RU"/>
        </w:rPr>
        <w:t>случаях</w:t>
      </w:r>
      <w:proofErr w:type="gramEnd"/>
      <w:r w:rsidRPr="006333B6">
        <w:rPr>
          <w:rFonts w:ascii="Times New Roman" w:eastAsia="Times New Roman" w:hAnsi="Times New Roman"/>
          <w:bCs/>
          <w:sz w:val="24"/>
          <w:szCs w:val="24"/>
          <w:lang w:eastAsia="ru-RU"/>
        </w:rPr>
        <w:t xml:space="preserve"> когда это предусмотрено договором с уполномоченной организацией) и (или) оплату услуг указанной организации;</w:t>
      </w:r>
    </w:p>
    <w:p w:rsidR="006333B6" w:rsidRPr="006333B6" w:rsidRDefault="006333B6" w:rsidP="006333B6">
      <w:pPr>
        <w:numPr>
          <w:ilvl w:val="0"/>
          <w:numId w:val="12"/>
        </w:numPr>
        <w:spacing w:after="0" w:line="240" w:lineRule="auto"/>
        <w:jc w:val="both"/>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6333B6">
        <w:rPr>
          <w:rFonts w:ascii="Times New Roman" w:eastAsia="Times New Roman" w:hAnsi="Times New Roman"/>
          <w:sz w:val="24"/>
          <w:szCs w:val="24"/>
          <w:lang w:eastAsia="ru-RU"/>
        </w:rPr>
        <w:t>) на погашение ранее предоставленного жилищного кредита;</w:t>
      </w:r>
    </w:p>
    <w:p w:rsidR="006333B6" w:rsidRPr="006333B6" w:rsidRDefault="006333B6" w:rsidP="006333B6">
      <w:pPr>
        <w:numPr>
          <w:ilvl w:val="0"/>
          <w:numId w:val="12"/>
        </w:numPr>
        <w:spacing w:after="0" w:line="240" w:lineRule="auto"/>
        <w:jc w:val="both"/>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для уплаты цены договора участия в долевом строительстве, который предусматривает  в качестве объекта долевого строительства жилое помещении,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внесений изменений в некоторые законодательные акты Российской Федерации (договор участия в</w:t>
      </w:r>
      <w:proofErr w:type="gramEnd"/>
      <w:r w:rsidRPr="006333B6">
        <w:rPr>
          <w:rFonts w:ascii="Times New Roman" w:eastAsia="Times New Roman" w:hAnsi="Times New Roman"/>
          <w:sz w:val="24"/>
          <w:szCs w:val="24"/>
          <w:lang w:eastAsia="ru-RU"/>
        </w:rPr>
        <w:t xml:space="preserve"> долевом </w:t>
      </w:r>
      <w:proofErr w:type="gramStart"/>
      <w:r w:rsidRPr="006333B6">
        <w:rPr>
          <w:rFonts w:ascii="Times New Roman" w:eastAsia="Times New Roman" w:hAnsi="Times New Roman"/>
          <w:sz w:val="24"/>
          <w:szCs w:val="24"/>
          <w:lang w:eastAsia="ru-RU"/>
        </w:rPr>
        <w:t>строительстве</w:t>
      </w:r>
      <w:proofErr w:type="gramEnd"/>
      <w:r w:rsidRPr="006333B6">
        <w:rPr>
          <w:rFonts w:ascii="Times New Roman" w:eastAsia="Times New Roman" w:hAnsi="Times New Roman"/>
          <w:sz w:val="24"/>
          <w:szCs w:val="24"/>
          <w:lang w:eastAsia="ru-RU"/>
        </w:rPr>
        <w:t>), или уплаты цены договора уступки 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333B6" w:rsidRPr="006333B6" w:rsidRDefault="006333B6" w:rsidP="006333B6">
      <w:pPr>
        <w:numPr>
          <w:ilvl w:val="0"/>
          <w:numId w:val="12"/>
        </w:numPr>
        <w:spacing w:after="0" w:line="240" w:lineRule="auto"/>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6333B6">
        <w:rPr>
          <w:rFonts w:ascii="Times New Roman" w:eastAsia="Times New Roman" w:hAnsi="Times New Roman"/>
          <w:sz w:val="24"/>
          <w:szCs w:val="24"/>
          <w:lang w:eastAsia="ru-RU"/>
        </w:rPr>
        <w:t>цены договора уступки прав требований</w:t>
      </w:r>
      <w:proofErr w:type="gramEnd"/>
      <w:r w:rsidRPr="006333B6">
        <w:rPr>
          <w:rFonts w:ascii="Times New Roman" w:eastAsia="Times New Roman" w:hAnsi="Times New Roman"/>
          <w:sz w:val="24"/>
          <w:szCs w:val="24"/>
          <w:lang w:eastAsia="ru-RU"/>
        </w:rPr>
        <w:t xml:space="preserve"> по договору участия в долевом  строительстве;</w:t>
      </w:r>
    </w:p>
    <w:p w:rsidR="006333B6" w:rsidRPr="006333B6" w:rsidRDefault="006333B6" w:rsidP="006333B6">
      <w:pPr>
        <w:spacing w:after="0" w:line="240" w:lineRule="auto"/>
        <w:ind w:firstLine="540"/>
        <w:jc w:val="both"/>
        <w:rPr>
          <w:rFonts w:ascii="Times New Roman" w:eastAsia="Times New Roman" w:hAnsi="Times New Roman"/>
          <w:bCs/>
          <w:sz w:val="24"/>
          <w:szCs w:val="24"/>
          <w:lang w:eastAsia="ru-RU"/>
        </w:rPr>
      </w:pPr>
      <w:r w:rsidRPr="006333B6">
        <w:rPr>
          <w:rFonts w:ascii="Times New Roman" w:eastAsia="Times New Roman" w:hAnsi="Times New Roman"/>
          <w:sz w:val="24"/>
          <w:szCs w:val="24"/>
          <w:lang w:eastAsia="ru-RU"/>
        </w:rPr>
        <w:t xml:space="preserve"> </w:t>
      </w:r>
      <w:proofErr w:type="gramStart"/>
      <w:r w:rsidRPr="006333B6">
        <w:rPr>
          <w:rFonts w:ascii="Times New Roman" w:eastAsia="Times New Roman" w:hAnsi="Times New Roman"/>
          <w:sz w:val="24"/>
          <w:szCs w:val="24"/>
          <w:lang w:eastAsia="ru-RU"/>
        </w:rPr>
        <w:t xml:space="preserve">9.   </w:t>
      </w:r>
      <w:r w:rsidRPr="006333B6">
        <w:rPr>
          <w:rFonts w:ascii="Times New Roman" w:eastAsia="Times New Roman" w:hAnsi="Times New Roman"/>
          <w:bCs/>
          <w:sz w:val="24"/>
          <w:szCs w:val="24"/>
          <w:lang w:eastAsia="ru-RU"/>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представленного жилищного кредита на уплату цены договора участия в долевом строительстве или на уплату цены</w:t>
      </w:r>
      <w:proofErr w:type="gramEnd"/>
      <w:r w:rsidRPr="006333B6">
        <w:rPr>
          <w:rFonts w:ascii="Times New Roman" w:eastAsia="Times New Roman" w:hAnsi="Times New Roman"/>
          <w:bCs/>
          <w:sz w:val="24"/>
          <w:szCs w:val="24"/>
          <w:lang w:eastAsia="ru-RU"/>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исполнений обязательств по указанным жилищным кредитам либо кредитам (займа) на погашение ранее предоставленного жилищного кредита),   молодая семья подает в орган  местного самоуправления  по месту жительства следующие документы:</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1. заявление по форме согласно Приложению № 2 в 2 экземплярах (один экземпляр возвращается молодой семье с указанием даты принятия заявления и приложенных к нему документов); </w:t>
      </w:r>
    </w:p>
    <w:p w:rsidR="006333B6" w:rsidRPr="006333B6" w:rsidRDefault="006333B6" w:rsidP="006333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 копии документов, удостоверяющих личность каждого члена семьи;</w:t>
      </w:r>
    </w:p>
    <w:p w:rsidR="006333B6" w:rsidRPr="006333B6" w:rsidRDefault="006333B6" w:rsidP="006333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3. копия свидетельства о браке (на неполную семью не распространяется);</w:t>
      </w:r>
    </w:p>
    <w:p w:rsidR="006333B6" w:rsidRPr="006333B6" w:rsidRDefault="006333B6" w:rsidP="006333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4. выписка (выписки) из  Единого государственного реестра недвижимости о правах на жилое помещение (жилой дом),  приобретенное (построено)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w:t>
      </w:r>
      <w:proofErr w:type="gramStart"/>
      <w:r w:rsidRPr="006333B6">
        <w:rPr>
          <w:rFonts w:ascii="Times New Roman" w:eastAsia="Times New Roman" w:hAnsi="Times New Roman"/>
          <w:sz w:val="24"/>
          <w:szCs w:val="24"/>
          <w:lang w:eastAsia="ru-RU"/>
        </w:rPr>
        <w:t>е-</w:t>
      </w:r>
      <w:proofErr w:type="gramEnd"/>
      <w:r w:rsidRPr="006333B6">
        <w:rPr>
          <w:rFonts w:ascii="Times New Roman" w:eastAsia="Times New Roman" w:hAnsi="Times New Roman"/>
          <w:sz w:val="24"/>
          <w:szCs w:val="24"/>
          <w:lang w:eastAsia="ru-RU"/>
        </w:rPr>
        <w:t xml:space="preserve"> документы на строительство),  - в случае использование социальной выплаты.</w:t>
      </w:r>
    </w:p>
    <w:p w:rsidR="006333B6" w:rsidRPr="006333B6" w:rsidRDefault="006333B6" w:rsidP="006333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5.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w:t>
      </w:r>
    </w:p>
    <w:p w:rsidR="006333B6" w:rsidRPr="006333B6" w:rsidRDefault="006333B6" w:rsidP="006333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6. копия договора жилищного кредита.</w:t>
      </w:r>
    </w:p>
    <w:p w:rsidR="006333B6" w:rsidRPr="006333B6" w:rsidRDefault="006333B6" w:rsidP="006333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7.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w:t>
      </w:r>
      <w:proofErr w:type="gramStart"/>
      <w:r w:rsidRPr="006333B6">
        <w:rPr>
          <w:rFonts w:ascii="Times New Roman" w:eastAsia="Times New Roman" w:hAnsi="Times New Roman"/>
          <w:sz w:val="24"/>
          <w:szCs w:val="24"/>
          <w:lang w:eastAsia="ru-RU"/>
        </w:rPr>
        <w:t xml:space="preserve">( </w:t>
      </w:r>
      <w:proofErr w:type="gramEnd"/>
      <w:r w:rsidRPr="006333B6">
        <w:rPr>
          <w:rFonts w:ascii="Times New Roman" w:eastAsia="Times New Roman" w:hAnsi="Times New Roman"/>
          <w:sz w:val="24"/>
          <w:szCs w:val="24"/>
          <w:lang w:eastAsia="ru-RU"/>
        </w:rPr>
        <w:t>части суммы основного долга)  и уплаты процентов  по кредиту (займу) на погашение ранее предоставленного жилищного кредита.</w:t>
      </w:r>
    </w:p>
    <w:p w:rsidR="006333B6" w:rsidRPr="006333B6" w:rsidRDefault="006333B6" w:rsidP="006333B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8. документ подтверждающий признание молодой семьи нуждающейся в жилом помещении.   </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9. справка кредитора (заимодавца) об оставшейся части суммы основного долга  по жилищному кредиту или кредиту  (займу) на погашение ранее представленного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10. копи документа, подтверждающего регистрацию в системе индивидуального (персонифицированного) учета каждого члена семьи. </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2.7.  Указание на запрет требовать от заявителя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w:t>
      </w:r>
      <w:proofErr w:type="gramEnd"/>
    </w:p>
    <w:p w:rsidR="006333B6" w:rsidRPr="006333B6" w:rsidRDefault="006333B6" w:rsidP="006333B6">
      <w:pPr>
        <w:spacing w:after="0" w:line="240" w:lineRule="auto"/>
        <w:jc w:val="both"/>
        <w:rPr>
          <w:rFonts w:ascii="Times New Roman" w:eastAsia="Times New Roman" w:hAnsi="Times New Roman"/>
          <w:sz w:val="24"/>
          <w:szCs w:val="24"/>
          <w:lang w:eastAsia="ru-RU"/>
        </w:rPr>
      </w:pPr>
    </w:p>
    <w:bookmarkEnd w:id="0"/>
    <w:bookmarkEnd w:id="1"/>
    <w:bookmarkEnd w:id="2"/>
    <w:bookmarkEnd w:id="3"/>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подведомственных им организаций, и которые заявитель вправе представить по собственной инициативе</w:t>
      </w:r>
    </w:p>
    <w:p w:rsidR="006333B6" w:rsidRPr="006333B6" w:rsidRDefault="006333B6" w:rsidP="006333B6">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w:t>
      </w:r>
      <w:r w:rsidRPr="006333B6">
        <w:rPr>
          <w:rFonts w:ascii="Times New Roman" w:eastAsia="Times New Roman" w:hAnsi="Times New Roman"/>
          <w:bCs/>
          <w:sz w:val="24"/>
          <w:szCs w:val="24"/>
          <w:lang w:eastAsia="ru-RU"/>
        </w:rPr>
        <w:t xml:space="preserve"> </w:t>
      </w:r>
      <w:r w:rsidRPr="006333B6">
        <w:rPr>
          <w:rFonts w:ascii="Times New Roman" w:eastAsia="Times New Roman" w:hAnsi="Times New Roman"/>
          <w:sz w:val="24"/>
          <w:szCs w:val="24"/>
          <w:lang w:eastAsia="ru-RU"/>
        </w:rPr>
        <w:t xml:space="preserve">справка органа местного самоуправления, подтверждающая признание молодого специалиста или молодой семьи </w:t>
      </w:r>
      <w:proofErr w:type="gramStart"/>
      <w:r w:rsidRPr="006333B6">
        <w:rPr>
          <w:rFonts w:ascii="Times New Roman" w:eastAsia="Times New Roman" w:hAnsi="Times New Roman"/>
          <w:sz w:val="24"/>
          <w:szCs w:val="24"/>
          <w:lang w:eastAsia="ru-RU"/>
        </w:rPr>
        <w:t>нуждающимися</w:t>
      </w:r>
      <w:proofErr w:type="gramEnd"/>
      <w:r w:rsidRPr="006333B6">
        <w:rPr>
          <w:rFonts w:ascii="Times New Roman" w:eastAsia="Times New Roman" w:hAnsi="Times New Roman"/>
          <w:sz w:val="24"/>
          <w:szCs w:val="24"/>
          <w:lang w:eastAsia="ru-RU"/>
        </w:rPr>
        <w:t xml:space="preserve"> в жилом помещении; </w:t>
      </w:r>
    </w:p>
    <w:p w:rsidR="006333B6" w:rsidRPr="006333B6" w:rsidRDefault="006333B6" w:rsidP="006333B6">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 документ, подтверждающий право собственности на жилое помещение, приобретенное (построенное) с использованием средств ипотечного жилищного кредита (займа);</w:t>
      </w:r>
    </w:p>
    <w:p w:rsidR="006333B6" w:rsidRPr="006333B6" w:rsidRDefault="006333B6" w:rsidP="006333B6">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3. документы на строительство (в случае незавершенного строительства индивидуального жилого дома при обращении граждан в соответствии с п. б</w:t>
      </w:r>
      <w:proofErr w:type="gramStart"/>
      <w:r w:rsidRPr="006333B6">
        <w:rPr>
          <w:rFonts w:ascii="Times New Roman" w:eastAsia="Times New Roman" w:hAnsi="Times New Roman"/>
          <w:sz w:val="24"/>
          <w:szCs w:val="24"/>
          <w:vertAlign w:val="superscript"/>
          <w:lang w:eastAsia="ru-RU"/>
        </w:rPr>
        <w:t>1</w:t>
      </w:r>
      <w:proofErr w:type="gramEnd"/>
      <w:r w:rsidRPr="006333B6">
        <w:rPr>
          <w:rFonts w:ascii="Times New Roman" w:eastAsia="Times New Roman" w:hAnsi="Times New Roman"/>
          <w:sz w:val="24"/>
          <w:szCs w:val="24"/>
          <w:lang w:eastAsia="ru-RU"/>
        </w:rPr>
        <w:t>) статьи 2.6. настоящего административного регламента).</w:t>
      </w:r>
    </w:p>
    <w:p w:rsidR="006333B6" w:rsidRPr="006333B6" w:rsidRDefault="006333B6" w:rsidP="006333B6">
      <w:pPr>
        <w:autoSpaceDE w:val="0"/>
        <w:autoSpaceDN w:val="0"/>
        <w:adjustRightInd w:val="0"/>
        <w:spacing w:after="0" w:line="240" w:lineRule="auto"/>
        <w:jc w:val="both"/>
        <w:outlineLvl w:val="2"/>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Основаниями для отказа в приеме документов являются:</w:t>
      </w:r>
    </w:p>
    <w:p w:rsidR="006333B6" w:rsidRPr="006333B6" w:rsidRDefault="006333B6" w:rsidP="006333B6">
      <w:pPr>
        <w:spacing w:after="0" w:line="240" w:lineRule="auto"/>
        <w:ind w:firstLine="36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заявление (обращение) содержит нецензурные или оскорбительные выражения либо текст не поддается прочтению;</w:t>
      </w:r>
    </w:p>
    <w:p w:rsidR="006333B6" w:rsidRPr="006333B6" w:rsidRDefault="006333B6" w:rsidP="006333B6">
      <w:pPr>
        <w:spacing w:after="0" w:line="240" w:lineRule="auto"/>
        <w:ind w:firstLine="36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в заявлении (обращении) отсутствуют данные о заявителе;</w:t>
      </w:r>
    </w:p>
    <w:p w:rsidR="006333B6" w:rsidRPr="006333B6" w:rsidRDefault="006333B6" w:rsidP="006333B6">
      <w:pPr>
        <w:spacing w:after="0" w:line="240" w:lineRule="auto"/>
        <w:ind w:firstLine="36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представление заявления (обращения) в ненадлежащий орган.</w:t>
      </w: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p>
    <w:p w:rsidR="006333B6" w:rsidRPr="006333B6" w:rsidRDefault="006333B6" w:rsidP="006333B6">
      <w:pPr>
        <w:autoSpaceDE w:val="0"/>
        <w:autoSpaceDN w:val="0"/>
        <w:adjustRightInd w:val="0"/>
        <w:spacing w:after="0" w:line="240" w:lineRule="auto"/>
        <w:ind w:firstLine="567"/>
        <w:jc w:val="both"/>
        <w:outlineLvl w:val="2"/>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2.10. Исчерпывающий перечень оснований для приостановления предоставления муниципальной услуги</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Основания для приостановления предоставления муниципальной услуги отсутствуют.</w:t>
      </w:r>
    </w:p>
    <w:p w:rsidR="006333B6" w:rsidRPr="006333B6" w:rsidRDefault="006333B6" w:rsidP="006333B6">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2.11. Исчерпывающий перечень оснований для отказа в предоставлении муниципальной услуги</w:t>
      </w:r>
    </w:p>
    <w:p w:rsidR="006333B6" w:rsidRPr="006333B6" w:rsidRDefault="006333B6" w:rsidP="006333B6">
      <w:pPr>
        <w:keepNext/>
        <w:spacing w:after="120" w:line="240" w:lineRule="auto"/>
        <w:ind w:firstLine="539"/>
        <w:jc w:val="both"/>
        <w:outlineLvl w:val="1"/>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Молодому специалисту и молодой семье может быть отказано в предоставлении субсидий на приобретение (строительство) жилья в случаях:</w:t>
      </w:r>
    </w:p>
    <w:p w:rsidR="006333B6" w:rsidRPr="006333B6" w:rsidRDefault="006333B6" w:rsidP="006333B6">
      <w:pPr>
        <w:tabs>
          <w:tab w:val="left" w:pos="1260"/>
        </w:tabs>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а) для молодых специалистов:</w:t>
      </w:r>
    </w:p>
    <w:p w:rsidR="006333B6" w:rsidRPr="006333B6" w:rsidRDefault="006333B6" w:rsidP="006333B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 несоответствие молодого специалиста требуемому возрасту (не должен превышать 30 лет);</w:t>
      </w:r>
    </w:p>
    <w:p w:rsidR="006333B6" w:rsidRPr="006333B6" w:rsidRDefault="006333B6" w:rsidP="006333B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2. непредставление или представление не всех документов, предусмотренных подпунктом а) </w:t>
      </w:r>
      <w:hyperlink r:id="rId10" w:anchor="Par75" w:history="1">
        <w:r w:rsidRPr="006333B6">
          <w:rPr>
            <w:rFonts w:ascii="Times New Roman" w:eastAsia="Times New Roman" w:hAnsi="Times New Roman"/>
            <w:color w:val="0000FF"/>
            <w:sz w:val="24"/>
            <w:szCs w:val="24"/>
            <w:u w:val="single"/>
            <w:lang w:eastAsia="ru-RU"/>
          </w:rPr>
          <w:t>пункта 2.6</w:t>
        </w:r>
      </w:hyperlink>
      <w:r w:rsidRPr="006333B6">
        <w:rPr>
          <w:rFonts w:ascii="Times New Roman" w:eastAsia="Times New Roman" w:hAnsi="Times New Roman"/>
          <w:sz w:val="24"/>
          <w:szCs w:val="24"/>
          <w:lang w:eastAsia="ru-RU"/>
        </w:rPr>
        <w:t xml:space="preserve"> настоящего Регламента;</w:t>
      </w:r>
    </w:p>
    <w:p w:rsidR="006333B6" w:rsidRPr="006333B6" w:rsidRDefault="006333B6" w:rsidP="006333B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3. недостоверность сведений, содержащихся в представленных документах;</w:t>
      </w:r>
    </w:p>
    <w:p w:rsidR="006333B6" w:rsidRPr="006333B6" w:rsidRDefault="006333B6" w:rsidP="006333B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4. повторное участие в </w:t>
      </w:r>
      <w:hyperlink r:id="rId11" w:history="1">
        <w:r w:rsidRPr="006333B6">
          <w:rPr>
            <w:rFonts w:ascii="Times New Roman" w:eastAsia="Times New Roman" w:hAnsi="Times New Roman"/>
            <w:color w:val="0000FF"/>
            <w:sz w:val="24"/>
            <w:szCs w:val="24"/>
            <w:u w:val="single"/>
            <w:lang w:eastAsia="ru-RU"/>
          </w:rPr>
          <w:t>Подпрограмме</w:t>
        </w:r>
      </w:hyperlink>
      <w:r w:rsidRPr="006333B6">
        <w:rPr>
          <w:rFonts w:ascii="Times New Roman" w:eastAsia="Times New Roman" w:hAnsi="Times New Roman"/>
          <w:sz w:val="24"/>
          <w:szCs w:val="24"/>
          <w:lang w:eastAsia="ru-RU"/>
        </w:rPr>
        <w:t>;</w:t>
      </w:r>
    </w:p>
    <w:p w:rsidR="006333B6" w:rsidRPr="006333B6" w:rsidRDefault="006333B6" w:rsidP="006333B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5. недееспособность, установленная решением суда.</w:t>
      </w:r>
    </w:p>
    <w:p w:rsidR="006333B6" w:rsidRPr="006333B6" w:rsidRDefault="006333B6" w:rsidP="006333B6">
      <w:pPr>
        <w:tabs>
          <w:tab w:val="left" w:pos="1260"/>
        </w:tabs>
        <w:spacing w:before="120"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б) для молодых семей:</w:t>
      </w:r>
    </w:p>
    <w:p w:rsidR="006333B6" w:rsidRPr="006333B6" w:rsidRDefault="006333B6" w:rsidP="006333B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 несоответствие молодой семьи требуемому возрасту (не должен превышать 35 лет каждому из супругов);</w:t>
      </w:r>
    </w:p>
    <w:p w:rsidR="006333B6" w:rsidRPr="006333B6" w:rsidRDefault="006333B6" w:rsidP="006333B6">
      <w:pPr>
        <w:autoSpaceDE w:val="0"/>
        <w:autoSpaceDN w:val="0"/>
        <w:adjustRightInd w:val="0"/>
        <w:spacing w:after="0" w:line="240" w:lineRule="auto"/>
        <w:ind w:firstLine="567"/>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2.  непредставление    или    представление    не    всех   документов, предусмотренных подпунктом б) </w:t>
      </w:r>
      <w:hyperlink r:id="rId12" w:anchor="Par75" w:history="1">
        <w:r w:rsidRPr="006333B6">
          <w:rPr>
            <w:rFonts w:ascii="Times New Roman" w:eastAsia="Times New Roman" w:hAnsi="Times New Roman"/>
            <w:color w:val="0000FF"/>
            <w:sz w:val="24"/>
            <w:szCs w:val="24"/>
            <w:u w:val="single"/>
            <w:lang w:eastAsia="ru-RU"/>
          </w:rPr>
          <w:t>пункта 2.6</w:t>
        </w:r>
      </w:hyperlink>
      <w:r w:rsidRPr="006333B6">
        <w:rPr>
          <w:rFonts w:ascii="Times New Roman" w:eastAsia="Times New Roman" w:hAnsi="Times New Roman"/>
          <w:sz w:val="24"/>
          <w:szCs w:val="24"/>
          <w:lang w:eastAsia="ru-RU"/>
        </w:rPr>
        <w:t xml:space="preserve"> настоящего Регламента;</w:t>
      </w:r>
    </w:p>
    <w:p w:rsidR="006333B6" w:rsidRPr="006333B6" w:rsidRDefault="006333B6" w:rsidP="006333B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3. недостоверность сведений, содержащихся в представленных документах;</w:t>
      </w:r>
    </w:p>
    <w:p w:rsidR="006333B6" w:rsidRPr="006333B6" w:rsidRDefault="006333B6" w:rsidP="006333B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w:t>
      </w:r>
      <w:proofErr w:type="gramEnd"/>
      <w:r w:rsidRPr="006333B6">
        <w:rPr>
          <w:rFonts w:ascii="Times New Roman" w:eastAsia="Times New Roman" w:hAnsi="Times New Roman"/>
          <w:sz w:val="24"/>
          <w:szCs w:val="24"/>
          <w:lang w:eastAsia="ru-RU"/>
        </w:rPr>
        <w:t xml:space="preserve"> по  ипотечным жилищным кредитам (займам) и о внесении изменений в статью 13.2. Федерального закона  «Об актах гражданского состояния»</w:t>
      </w:r>
      <w:proofErr w:type="gramStart"/>
      <w:r w:rsidRPr="006333B6">
        <w:rPr>
          <w:rFonts w:ascii="Times New Roman" w:eastAsia="Times New Roman" w:hAnsi="Times New Roman"/>
          <w:sz w:val="24"/>
          <w:szCs w:val="24"/>
          <w:lang w:eastAsia="ru-RU"/>
        </w:rPr>
        <w:t>.</w:t>
      </w:r>
      <w:proofErr w:type="gramEnd"/>
      <w:r w:rsidRPr="006333B6">
        <w:rPr>
          <w:rFonts w:ascii="Times New Roman" w:eastAsia="Times New Roman" w:hAnsi="Times New Roman"/>
          <w:sz w:val="24"/>
          <w:szCs w:val="24"/>
          <w:lang w:eastAsia="ru-RU"/>
        </w:rPr>
        <w:t xml:space="preserve"> ( </w:t>
      </w:r>
      <w:proofErr w:type="gramStart"/>
      <w:r w:rsidRPr="006333B6">
        <w:rPr>
          <w:rFonts w:ascii="Times New Roman" w:eastAsia="Times New Roman" w:hAnsi="Times New Roman"/>
          <w:sz w:val="24"/>
          <w:szCs w:val="24"/>
          <w:lang w:eastAsia="ru-RU"/>
        </w:rPr>
        <w:t>в</w:t>
      </w:r>
      <w:proofErr w:type="gramEnd"/>
      <w:r w:rsidRPr="006333B6">
        <w:rPr>
          <w:rFonts w:ascii="Times New Roman" w:eastAsia="Times New Roman" w:hAnsi="Times New Roman"/>
          <w:sz w:val="24"/>
          <w:szCs w:val="24"/>
          <w:lang w:eastAsia="ru-RU"/>
        </w:rPr>
        <w:t xml:space="preserve"> ред. Постановления Правительства РФ от 15.07.2020г. № 1042) </w:t>
      </w:r>
    </w:p>
    <w:p w:rsidR="006333B6" w:rsidRPr="006333B6" w:rsidRDefault="006333B6" w:rsidP="006333B6">
      <w:pPr>
        <w:tabs>
          <w:tab w:val="left" w:pos="1260"/>
        </w:tabs>
        <w:spacing w:after="0" w:line="240" w:lineRule="auto"/>
        <w:ind w:left="567"/>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2.12.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пунктом 2.11. настоящих правил.</w:t>
      </w:r>
    </w:p>
    <w:p w:rsidR="006333B6" w:rsidRPr="006333B6" w:rsidRDefault="006333B6" w:rsidP="006333B6">
      <w:pPr>
        <w:tabs>
          <w:tab w:val="left" w:pos="0"/>
          <w:tab w:val="center" w:pos="4677"/>
          <w:tab w:val="right" w:pos="9355"/>
        </w:tabs>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2.13.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Услуги, необходимые и обязательные для предоставления муниципальных услуг, в том числе сведения о документах, выдаваемых организациями, участвующими в предоставлении муниципальных услуг:</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1. </w:t>
      </w:r>
      <w:proofErr w:type="gramStart"/>
      <w:r w:rsidRPr="006333B6">
        <w:rPr>
          <w:rFonts w:ascii="Times New Roman" w:eastAsia="Times New Roman" w:hAnsi="Times New Roman"/>
          <w:sz w:val="24"/>
          <w:szCs w:val="24"/>
          <w:lang w:eastAsia="ru-RU"/>
        </w:rPr>
        <w:t>Получение справки уполномоченного органа, осуществляющего функции по государственной регистрации прав на недвижимое имущество и сделок с ним, и (или) справка организаций по государственному техническому учету и (или) технической инвентаризации о наличии или отсутствии жилых помещений на праве собственности по месту постоянного жительства молодого специалиста или молодой семьи (членов семьи, предоставляемая на каждого члена семьи заявителя), в том числе подтверждающие право</w:t>
      </w:r>
      <w:proofErr w:type="gramEnd"/>
      <w:r w:rsidRPr="006333B6">
        <w:rPr>
          <w:rFonts w:ascii="Times New Roman" w:eastAsia="Times New Roman" w:hAnsi="Times New Roman"/>
          <w:sz w:val="24"/>
          <w:szCs w:val="24"/>
          <w:lang w:eastAsia="ru-RU"/>
        </w:rPr>
        <w:t xml:space="preserve"> собственности на жилое помещение, приобретенное  (построенное) с использованием средств ипотечного жилищного кредита (займа);</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 Разрешение на строительство, полученное от уполномоченного органа местного самоуправления.</w:t>
      </w:r>
    </w:p>
    <w:p w:rsidR="006333B6" w:rsidRPr="006333B6" w:rsidRDefault="006333B6" w:rsidP="006333B6">
      <w:pPr>
        <w:spacing w:before="120"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2.14. Порядок, размер и основания взимания государственной пошлины или иной платы, взимаемой за предоставление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Муниципальная услуга предоставляется бесплатно.</w:t>
      </w:r>
    </w:p>
    <w:p w:rsidR="006333B6" w:rsidRPr="006333B6" w:rsidRDefault="006333B6" w:rsidP="006333B6">
      <w:pPr>
        <w:spacing w:before="120"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2.15.1.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2.15.2.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в которое следует обратиться.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2.15.3. Максимальный срок ожидания в очереди при получении результата предоставления муниципальной услуги не должен превышать 15 минут.</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2.16.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2.16.1. Срок регистрации запроса заявителя о предоставлении муниципальной услуги не должен превышать15 минут.</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2.16.2. Срок регистрации запроса заявителя организациями, участвующими в предоставлении муниципальной услуги не должен превышать 15 минут.</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2.17. Требования к помещениям, в которых предоставляется муниципальная услуга</w:t>
      </w:r>
    </w:p>
    <w:p w:rsidR="006333B6" w:rsidRPr="006333B6" w:rsidRDefault="006333B6" w:rsidP="006333B6">
      <w:pPr>
        <w:spacing w:after="0" w:line="240" w:lineRule="auto"/>
        <w:ind w:firstLine="567"/>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rsidR="006333B6" w:rsidRPr="006333B6" w:rsidRDefault="006333B6" w:rsidP="006333B6">
      <w:pPr>
        <w:spacing w:after="0" w:line="240" w:lineRule="auto"/>
        <w:ind w:firstLine="567"/>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6333B6" w:rsidRPr="006333B6" w:rsidRDefault="006333B6" w:rsidP="006333B6">
      <w:pPr>
        <w:spacing w:after="0" w:line="240" w:lineRule="auto"/>
        <w:ind w:firstLine="567"/>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 xml:space="preserve">Помещения для должностных лиц, осуществляющих предоставление муниципальной услуги, должны снабжаться табличками с указанием: </w:t>
      </w:r>
    </w:p>
    <w:p w:rsidR="006333B6" w:rsidRPr="006333B6" w:rsidRDefault="006333B6" w:rsidP="006333B6">
      <w:pPr>
        <w:spacing w:after="0" w:line="240" w:lineRule="auto"/>
        <w:ind w:firstLine="567"/>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 номера кабинета;</w:t>
      </w:r>
    </w:p>
    <w:p w:rsidR="006333B6" w:rsidRPr="006333B6" w:rsidRDefault="006333B6" w:rsidP="006333B6">
      <w:pPr>
        <w:spacing w:after="0" w:line="240" w:lineRule="auto"/>
        <w:ind w:firstLine="567"/>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 фамилии, имени, отчества и должности специалиста, осуществляющего исполнение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 режима работы.</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К информационным стендам должна быть обеспечена возможность свободного доступа граждан.</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На информационных стендах, а также на официальном сайте  Администрации МО СП «Зарянское» в сети Интернет размещается следующая обязательная информация: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номера телефонов, факсов, адрес официального сайта, электронной почты органов, предоставляющих муниципальную услугу;</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режим работы органов, предоставляющих муниципальную услугу;</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графики личного приема граждан уполномоченными специалистами;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фамилии, имена, отчества и должности лиц, осуществляющих прием письменных обращений граждан и устное информирование граждан;</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настоящий Административный регламент.</w:t>
      </w:r>
    </w:p>
    <w:p w:rsidR="006333B6" w:rsidRPr="006333B6" w:rsidRDefault="006333B6" w:rsidP="006333B6">
      <w:pPr>
        <w:autoSpaceDE w:val="0"/>
        <w:autoSpaceDN w:val="0"/>
        <w:adjustRightInd w:val="0"/>
        <w:spacing w:after="0" w:line="240" w:lineRule="auto"/>
        <w:ind w:firstLine="567"/>
        <w:jc w:val="both"/>
        <w:outlineLvl w:val="2"/>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2.18. Показатели доступности и качества муниципальных услуг</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Показателями доступности и качества предоставления муниципальной услуги являются: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время ожидания при предоставлении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график работы органа, ответственного за предоставление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достоверность информации о предоставлении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соблюдение сроков предоставления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количество обоснованных жалоб по предоставлению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33B6" w:rsidRPr="006333B6" w:rsidRDefault="006333B6" w:rsidP="006333B6">
      <w:pPr>
        <w:tabs>
          <w:tab w:val="left" w:pos="0"/>
          <w:tab w:val="center" w:pos="4677"/>
          <w:tab w:val="right" w:pos="9355"/>
        </w:tabs>
        <w:spacing w:after="0" w:line="240" w:lineRule="auto"/>
        <w:ind w:firstLine="567"/>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2.19.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2.19.1. </w:t>
      </w:r>
      <w:proofErr w:type="gramStart"/>
      <w:r w:rsidRPr="006333B6">
        <w:rPr>
          <w:rFonts w:ascii="Times New Roman" w:eastAsia="Times New Roman" w:hAnsi="Times New Roman"/>
          <w:sz w:val="24"/>
          <w:szCs w:val="24"/>
          <w:lang w:eastAsia="ru-RU"/>
        </w:rPr>
        <w:t>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w:t>
      </w:r>
      <w:proofErr w:type="gramEnd"/>
      <w:r w:rsidRPr="006333B6">
        <w:rPr>
          <w:rFonts w:ascii="Times New Roman" w:eastAsia="Times New Roman" w:hAnsi="Times New Roman"/>
          <w:sz w:val="24"/>
          <w:szCs w:val="24"/>
          <w:lang w:eastAsia="ru-RU"/>
        </w:rPr>
        <w:t xml:space="preserve"> центром без участия заявителя в соответствии с нормативными правовыми актами и соглашением о взаимодействии.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2.19.2.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2.19.3.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rsidR="006333B6" w:rsidRPr="006333B6" w:rsidRDefault="006333B6" w:rsidP="006333B6">
      <w:pPr>
        <w:spacing w:after="0" w:line="240" w:lineRule="auto"/>
        <w:jc w:val="center"/>
        <w:rPr>
          <w:rFonts w:ascii="Times New Roman" w:eastAsia="Times New Roman" w:hAnsi="Times New Roman"/>
          <w:b/>
          <w:bCs/>
          <w:sz w:val="24"/>
          <w:szCs w:val="24"/>
          <w:lang w:eastAsia="ru-RU"/>
        </w:rPr>
      </w:pPr>
    </w:p>
    <w:p w:rsidR="006333B6" w:rsidRPr="006333B6" w:rsidRDefault="006333B6" w:rsidP="006333B6">
      <w:pPr>
        <w:spacing w:after="0" w:line="240" w:lineRule="auto"/>
        <w:ind w:firstLine="567"/>
        <w:jc w:val="center"/>
        <w:rPr>
          <w:rFonts w:ascii="Times New Roman" w:eastAsia="Times New Roman" w:hAnsi="Times New Roman"/>
          <w:b/>
          <w:bCs/>
          <w:caps/>
          <w:sz w:val="24"/>
          <w:szCs w:val="24"/>
          <w:lang w:eastAsia="ru-RU"/>
        </w:rPr>
      </w:pPr>
      <w:r w:rsidRPr="006333B6">
        <w:rPr>
          <w:rFonts w:ascii="Times New Roman" w:eastAsia="Times New Roman" w:hAnsi="Times New Roman"/>
          <w:b/>
          <w:bCs/>
          <w:caps/>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3.1. Исчерпывающий перечень административных процедур (действий)</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прием и регистрация документов (отметка о получении документов содержится в бланках заявлений) (Приложения №1, 2);</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проверка представленных документов на комплектность,  установление оснований для принятия на учет или отказ в принятии на учет, представление полного комплекта документов на рассмотрение жилищной комиссии (не более 10 рабочих дней со дня регистрации заявления и документов),</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организация межведомственного взаимодействия (5 рабочих дней со дня регистрации заявления и документов);</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sz w:val="24"/>
          <w:szCs w:val="24"/>
          <w:lang w:eastAsia="ru-RU"/>
        </w:rPr>
        <w:t xml:space="preserve">- </w:t>
      </w:r>
      <w:r w:rsidRPr="006333B6">
        <w:rPr>
          <w:rFonts w:ascii="Times New Roman" w:eastAsia="Times New Roman" w:hAnsi="Times New Roman"/>
          <w:kern w:val="2"/>
          <w:sz w:val="24"/>
          <w:szCs w:val="24"/>
          <w:lang w:eastAsia="ar-SA"/>
        </w:rPr>
        <w:t xml:space="preserve">рассмотрение муниципальной межведомственной жилищной комиссией заявления о признании молодого специалиста или молодой семьи участником Подпрограммы и документов, составление и подписание протокола заседания комиссии </w:t>
      </w:r>
      <w:r w:rsidRPr="006333B6">
        <w:rPr>
          <w:rFonts w:ascii="Times New Roman" w:eastAsia="Times New Roman" w:hAnsi="Times New Roman"/>
          <w:sz w:val="24"/>
          <w:szCs w:val="24"/>
          <w:lang w:eastAsia="ru-RU"/>
        </w:rPr>
        <w:t>(10 рабочих дней)</w:t>
      </w:r>
      <w:r w:rsidRPr="006333B6">
        <w:rPr>
          <w:rFonts w:ascii="Times New Roman" w:eastAsia="Times New Roman" w:hAnsi="Times New Roman"/>
          <w:kern w:val="2"/>
          <w:sz w:val="24"/>
          <w:szCs w:val="24"/>
          <w:lang w:eastAsia="ar-SA"/>
        </w:rPr>
        <w:t>. О принятом решении молодой специалист или молодая семья уведомляется в 5-дневный срок.</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bCs/>
          <w:kern w:val="2"/>
          <w:sz w:val="26"/>
          <w:szCs w:val="26"/>
          <w:lang w:eastAsia="ar-SA"/>
        </w:rPr>
        <w:t xml:space="preserve">- </w:t>
      </w:r>
      <w:proofErr w:type="gramStart"/>
      <w:r w:rsidRPr="006333B6">
        <w:rPr>
          <w:rFonts w:ascii="Times New Roman" w:eastAsia="Times New Roman" w:hAnsi="Times New Roman"/>
          <w:kern w:val="2"/>
          <w:sz w:val="26"/>
          <w:szCs w:val="26"/>
          <w:lang w:eastAsia="ar-SA"/>
        </w:rPr>
        <w:t>п</w:t>
      </w:r>
      <w:proofErr w:type="gramEnd"/>
      <w:r w:rsidRPr="006333B6">
        <w:rPr>
          <w:rFonts w:ascii="Times New Roman" w:eastAsia="Times New Roman" w:hAnsi="Times New Roman"/>
          <w:kern w:val="2"/>
          <w:sz w:val="24"/>
          <w:szCs w:val="24"/>
          <w:lang w:eastAsia="ar-SA"/>
        </w:rPr>
        <w:t>одготовка и обеспечение подписания специалистом администрации, ответственным за предоставление муниципальной услуги, документа, утверждающего сводный список участников подпрограммы, либо мотивированного ответа об отказе в оказании муниципальной услуги. Срок исполнения данной административной процедуры составляет  5 рабочих дней.</w:t>
      </w:r>
    </w:p>
    <w:p w:rsidR="006333B6" w:rsidRPr="006333B6" w:rsidRDefault="006333B6" w:rsidP="006333B6">
      <w:pPr>
        <w:spacing w:after="0" w:line="240" w:lineRule="auto"/>
        <w:ind w:firstLine="567"/>
        <w:jc w:val="both"/>
        <w:outlineLvl w:val="1"/>
        <w:rPr>
          <w:rFonts w:ascii="Times New Roman" w:eastAsia="Times New Roman" w:hAnsi="Times New Roman"/>
          <w:sz w:val="24"/>
          <w:szCs w:val="24"/>
          <w:lang w:eastAsia="ru-RU"/>
        </w:rPr>
      </w:pPr>
      <w:r w:rsidRPr="006333B6">
        <w:rPr>
          <w:rFonts w:ascii="Times New Roman" w:eastAsia="Times New Roman" w:hAnsi="Times New Roman"/>
          <w:color w:val="000000"/>
          <w:kern w:val="2"/>
          <w:sz w:val="24"/>
          <w:szCs w:val="24"/>
          <w:lang w:eastAsia="ar-SA"/>
        </w:rPr>
        <w:t>- н</w:t>
      </w:r>
      <w:r w:rsidRPr="006333B6">
        <w:rPr>
          <w:rFonts w:ascii="Times New Roman" w:eastAsia="Times New Roman" w:hAnsi="Times New Roman"/>
          <w:kern w:val="2"/>
          <w:sz w:val="24"/>
          <w:szCs w:val="24"/>
          <w:lang w:eastAsia="ar-SA"/>
        </w:rPr>
        <w:t>аправление заявителю ответа администрации о признании заявителя  участником Подпрограммы, либо об отказе в признании заявителя участником Подпрограммы.</w:t>
      </w:r>
      <w:r w:rsidRPr="006333B6">
        <w:rPr>
          <w:rFonts w:ascii="Times New Roman" w:eastAsia="Times New Roman" w:hAnsi="Times New Roman"/>
          <w:sz w:val="24"/>
          <w:szCs w:val="24"/>
          <w:lang w:eastAsia="ru-RU"/>
        </w:rPr>
        <w:t xml:space="preserve"> Срок исполнения данной административной процедуры составляет не более 3 дней.</w:t>
      </w:r>
    </w:p>
    <w:p w:rsidR="006333B6" w:rsidRPr="006333B6" w:rsidRDefault="006333B6" w:rsidP="006333B6">
      <w:pPr>
        <w:suppressAutoHyphens/>
        <w:spacing w:after="0" w:line="100" w:lineRule="atLeast"/>
        <w:ind w:firstLine="567"/>
        <w:jc w:val="both"/>
        <w:rPr>
          <w:rFonts w:ascii="Times New Roman" w:eastAsia="Times New Roman" w:hAnsi="Times New Roman"/>
          <w:sz w:val="24"/>
          <w:szCs w:val="24"/>
          <w:lang w:eastAsia="ru-RU"/>
        </w:rPr>
      </w:pPr>
      <w:r w:rsidRPr="006333B6">
        <w:rPr>
          <w:rFonts w:ascii="Times New Roman" w:eastAsia="Times New Roman" w:hAnsi="Times New Roman"/>
          <w:kern w:val="2"/>
          <w:sz w:val="24"/>
          <w:szCs w:val="24"/>
          <w:lang w:eastAsia="ar-SA"/>
        </w:rPr>
        <w:t>- оформление свидетельства о праве получения субсидии на приобретение (строительство) жилого помещения.</w:t>
      </w:r>
      <w:r w:rsidRPr="006333B6">
        <w:rPr>
          <w:rFonts w:ascii="Times New Roman" w:eastAsia="Times New Roman" w:hAnsi="Times New Roman"/>
          <w:sz w:val="24"/>
          <w:szCs w:val="24"/>
          <w:lang w:eastAsia="ru-RU"/>
        </w:rPr>
        <w:t xml:space="preserve"> </w:t>
      </w:r>
      <w:proofErr w:type="gramStart"/>
      <w:r w:rsidRPr="006333B6">
        <w:rPr>
          <w:rFonts w:ascii="Times New Roman" w:eastAsia="Times New Roman" w:hAnsi="Times New Roman"/>
          <w:sz w:val="24"/>
          <w:szCs w:val="24"/>
          <w:lang w:eastAsia="ru-RU"/>
        </w:rPr>
        <w:t>Специалист администрации МО СП «Зарянское», получив решение Комиссии при Правительстве РБ, уведомление о лимитах бюджетных ассигнований из республиканского бюджета, в течение 2 месяцев производит оформление свидетельств (Приложение № 4 к настоящему административному регламенту) и выдачу их молодым семьям (молодым специалистам) в соответствии со списком молодых семей (молодых специалистов) - претендентов на получение социальных выплат, утвержденным приказом Министерства образования и науки РБ.</w:t>
      </w:r>
      <w:proofErr w:type="gramEnd"/>
    </w:p>
    <w:p w:rsidR="006333B6" w:rsidRPr="006333B6" w:rsidRDefault="006333B6" w:rsidP="006333B6">
      <w:pPr>
        <w:suppressAutoHyphens/>
        <w:spacing w:after="0" w:line="100" w:lineRule="atLeast"/>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Предоставление </w:t>
      </w:r>
      <w:r w:rsidRPr="006333B6">
        <w:rPr>
          <w:rFonts w:ascii="Times New Roman" w:eastAsia="Times New Roman" w:hAnsi="Times New Roman"/>
          <w:kern w:val="2"/>
          <w:sz w:val="24"/>
          <w:szCs w:val="24"/>
          <w:lang w:eastAsia="ar-SA"/>
        </w:rPr>
        <w:t>субсидии на приобретение (строительство) жилого помещения</w:t>
      </w:r>
      <w:r w:rsidRPr="006333B6">
        <w:rPr>
          <w:rFonts w:ascii="Times New Roman" w:eastAsia="Times New Roman" w:hAnsi="Times New Roman"/>
          <w:sz w:val="24"/>
          <w:szCs w:val="24"/>
          <w:lang w:eastAsia="ru-RU"/>
        </w:rPr>
        <w:t xml:space="preserve"> молодым семьям (молодым специалистам). В течени</w:t>
      </w:r>
      <w:proofErr w:type="gramStart"/>
      <w:r w:rsidRPr="006333B6">
        <w:rPr>
          <w:rFonts w:ascii="Times New Roman" w:eastAsia="Times New Roman" w:hAnsi="Times New Roman"/>
          <w:sz w:val="24"/>
          <w:szCs w:val="24"/>
          <w:lang w:eastAsia="ru-RU"/>
        </w:rPr>
        <w:t>и</w:t>
      </w:r>
      <w:proofErr w:type="gramEnd"/>
      <w:r w:rsidRPr="006333B6">
        <w:rPr>
          <w:rFonts w:ascii="Times New Roman" w:eastAsia="Times New Roman" w:hAnsi="Times New Roman"/>
          <w:sz w:val="24"/>
          <w:szCs w:val="24"/>
          <w:lang w:eastAsia="ru-RU"/>
        </w:rPr>
        <w:t xml:space="preserve"> 2 месяцев со дня выдачи свидетельства </w:t>
      </w:r>
      <w:r w:rsidRPr="006333B6">
        <w:rPr>
          <w:rFonts w:ascii="Times New Roman" w:eastAsia="Times New Roman" w:hAnsi="Times New Roman"/>
          <w:kern w:val="2"/>
          <w:sz w:val="24"/>
          <w:szCs w:val="24"/>
          <w:lang w:eastAsia="ar-SA"/>
        </w:rPr>
        <w:t xml:space="preserve">о праве получения субсидии, участники подпрограммы сдают его в отделение оператора подпрограммы – Сбербанк России, который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 (субсидии). </w:t>
      </w:r>
    </w:p>
    <w:p w:rsidR="006333B6" w:rsidRPr="006333B6" w:rsidRDefault="006333B6" w:rsidP="006333B6">
      <w:pPr>
        <w:spacing w:before="120"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Блок-схема предоставления муниципальной услуги приведена в Приложении № 6 к настоящему Административному регламенту.</w:t>
      </w: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3.2. Прием и регистрация документов</w:t>
      </w:r>
    </w:p>
    <w:p w:rsidR="006333B6" w:rsidRPr="006333B6" w:rsidRDefault="006333B6" w:rsidP="006333B6">
      <w:pPr>
        <w:spacing w:after="0" w:line="240" w:lineRule="auto"/>
        <w:ind w:firstLine="567"/>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3.2.1. Основанием для начала исполнения административной процедуры является личное обращение заявителя в Администрацию МО СП «Зарянское» либо поступление запроса в Администрацию МО СП «Зарянское» по почте, по информационно-телекоммуникационным сетям общего доступа, в том числе сети Интернет, включая электронную почту.</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3.2.2. Специалист, в обязанности которого входит принятие документов:</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1) проверяет наличие всех необходимых документов, в соответствии с перечнем, установленным пунктом 2.6. настоящего</w:t>
      </w:r>
      <w:r w:rsidRPr="006333B6">
        <w:rPr>
          <w:rFonts w:ascii="Times New Roman" w:eastAsia="Times New Roman" w:hAnsi="Times New Roman"/>
          <w:sz w:val="24"/>
          <w:szCs w:val="24"/>
          <w:lang w:eastAsia="ru-RU"/>
        </w:rPr>
        <w:t xml:space="preserve"> Административного регламента;</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2) регистрирует поступление запроса в соответствии с установленными правилами делопроизводства;</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3) сообщает заявителю номер и дату регистрации запроса.</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3.2.3.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3.2.4. Продолжительность административной процедуры не более 20 минут.</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color w:val="000000"/>
          <w:sz w:val="24"/>
          <w:szCs w:val="24"/>
          <w:lang w:eastAsia="ru-RU"/>
        </w:rPr>
        <w:t>3.3. П</w:t>
      </w:r>
      <w:r w:rsidRPr="006333B6">
        <w:rPr>
          <w:rFonts w:ascii="Times New Roman" w:eastAsia="Times New Roman" w:hAnsi="Times New Roman"/>
          <w:bCs/>
          <w:sz w:val="24"/>
          <w:szCs w:val="24"/>
          <w:lang w:eastAsia="ru-RU"/>
        </w:rPr>
        <w:t>роверка представленных документов на комплектность,  установление оснований для принятия на учет или отказ в принятии на учет, представление полного комплекта документов на рассмотрение жилищной комиссии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3.3.1.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3.3.2. При получении запроса заявителя, специалист, ответственный за рассмотрение обращения заявителя: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1) устанавливает предмет обращения заявителя;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 xml:space="preserve">2) проверяет наличие приложенных к заявлению документов, перечисленных в пункте 2.6. </w:t>
      </w:r>
      <w:r w:rsidRPr="006333B6">
        <w:rPr>
          <w:rFonts w:ascii="Times New Roman" w:eastAsia="Times New Roman" w:hAnsi="Times New Roman"/>
          <w:sz w:val="24"/>
          <w:szCs w:val="24"/>
          <w:lang w:eastAsia="ru-RU"/>
        </w:rPr>
        <w:t>настоящего Административного регламента</w:t>
      </w:r>
      <w:r w:rsidRPr="006333B6">
        <w:rPr>
          <w:rFonts w:ascii="Times New Roman" w:eastAsia="Times New Roman" w:hAnsi="Times New Roman"/>
          <w:color w:val="000000"/>
          <w:sz w:val="24"/>
          <w:szCs w:val="24"/>
          <w:lang w:eastAsia="ru-RU"/>
        </w:rPr>
        <w:t>;</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3) устанавливает наличие полномочий Администрации МО СП «Зарянское»</w:t>
      </w:r>
      <w:r w:rsidRPr="006333B6">
        <w:rPr>
          <w:rFonts w:ascii="Times New Roman" w:eastAsia="Times New Roman" w:hAnsi="Times New Roman"/>
          <w:sz w:val="24"/>
          <w:szCs w:val="24"/>
          <w:lang w:eastAsia="ru-RU"/>
        </w:rPr>
        <w:t xml:space="preserve"> </w:t>
      </w:r>
      <w:r w:rsidRPr="006333B6">
        <w:rPr>
          <w:rFonts w:ascii="Times New Roman" w:eastAsia="Times New Roman" w:hAnsi="Times New Roman"/>
          <w:color w:val="000000"/>
          <w:sz w:val="24"/>
          <w:szCs w:val="24"/>
          <w:lang w:eastAsia="ru-RU"/>
        </w:rPr>
        <w:t>по рассмотрению обращения заявителя.</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sz w:val="24"/>
          <w:szCs w:val="24"/>
          <w:lang w:eastAsia="ru-RU"/>
        </w:rPr>
        <w:t xml:space="preserve">После проверки представленных документов на комплектность, </w:t>
      </w:r>
      <w:r w:rsidRPr="006333B6">
        <w:rPr>
          <w:rFonts w:ascii="Times New Roman" w:eastAsia="Times New Roman" w:hAnsi="Times New Roman"/>
          <w:kern w:val="2"/>
          <w:sz w:val="24"/>
          <w:szCs w:val="24"/>
          <w:lang w:eastAsia="ar-SA"/>
        </w:rPr>
        <w:t>установления оснований для принятия заявления и документов, специалист</w:t>
      </w:r>
      <w:r w:rsidRPr="006333B6">
        <w:rPr>
          <w:rFonts w:ascii="Times New Roman" w:eastAsia="Times New Roman" w:hAnsi="Times New Roman"/>
          <w:sz w:val="24"/>
          <w:szCs w:val="24"/>
          <w:lang w:eastAsia="ru-RU"/>
        </w:rPr>
        <w:t xml:space="preserve"> Администрации МО СП «Зарянское», ответственный за предоставление муниципальной услуги:</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согласовывает дату, время и место проведения заседания жилищной комиссии;</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оповещает посредством телефонной связи членов комиссии о дате, времени и месте проведения заседания комиссии;</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выносит на рассмотрение заседания муниципальной межведомственной жилищной комиссии вопрос о признании заявителя участником подпрограммы.</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xml:space="preserve">Результатом </w:t>
      </w:r>
      <w:r w:rsidRPr="006333B6">
        <w:rPr>
          <w:rFonts w:ascii="Times New Roman" w:eastAsia="Times New Roman" w:hAnsi="Times New Roman"/>
          <w:color w:val="000000"/>
          <w:kern w:val="2"/>
          <w:sz w:val="24"/>
          <w:szCs w:val="24"/>
          <w:lang w:eastAsia="ar-SA"/>
        </w:rPr>
        <w:t xml:space="preserve">административной процедуры </w:t>
      </w:r>
      <w:r w:rsidRPr="006333B6">
        <w:rPr>
          <w:rFonts w:ascii="Times New Roman" w:eastAsia="Times New Roman" w:hAnsi="Times New Roman"/>
          <w:kern w:val="2"/>
          <w:sz w:val="24"/>
          <w:szCs w:val="24"/>
          <w:lang w:eastAsia="ar-SA"/>
        </w:rPr>
        <w:t>является вынесение на рассмотрение заседания жилищной комиссии вопроса о признании заявителя участником Подпрограммы.</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xml:space="preserve">Максимальный срок исполнения </w:t>
      </w:r>
      <w:r w:rsidRPr="006333B6">
        <w:rPr>
          <w:rFonts w:ascii="Times New Roman" w:eastAsia="Times New Roman" w:hAnsi="Times New Roman"/>
          <w:color w:val="000000"/>
          <w:kern w:val="2"/>
          <w:sz w:val="24"/>
          <w:szCs w:val="24"/>
          <w:lang w:eastAsia="ar-SA"/>
        </w:rPr>
        <w:t xml:space="preserve">данной административной процедуры </w:t>
      </w:r>
      <w:r w:rsidRPr="006333B6">
        <w:rPr>
          <w:rFonts w:ascii="Times New Roman" w:eastAsia="Times New Roman" w:hAnsi="Times New Roman"/>
          <w:kern w:val="2"/>
          <w:sz w:val="24"/>
          <w:szCs w:val="24"/>
          <w:lang w:eastAsia="ar-SA"/>
        </w:rPr>
        <w:t>– 10 рабочих дней со дня регистрации заявления и документов.</w:t>
      </w:r>
    </w:p>
    <w:p w:rsidR="006333B6" w:rsidRPr="006333B6" w:rsidRDefault="006333B6" w:rsidP="006333B6">
      <w:pPr>
        <w:suppressAutoHyphens/>
        <w:spacing w:after="0" w:line="100" w:lineRule="atLeast"/>
        <w:ind w:firstLine="567"/>
        <w:jc w:val="both"/>
        <w:rPr>
          <w:rFonts w:ascii="Times New Roman" w:eastAsia="Times New Roman" w:hAnsi="Times New Roman"/>
          <w:bCs/>
          <w:sz w:val="26"/>
          <w:szCs w:val="26"/>
          <w:lang w:eastAsia="ru-RU"/>
        </w:rPr>
      </w:pPr>
    </w:p>
    <w:p w:rsidR="006333B6" w:rsidRPr="006333B6" w:rsidRDefault="006333B6" w:rsidP="006333B6">
      <w:pPr>
        <w:suppressAutoHyphens/>
        <w:spacing w:after="0" w:line="100" w:lineRule="atLeast"/>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3.4. Организация межведомственного взаимодействия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kern w:val="2"/>
          <w:sz w:val="24"/>
          <w:szCs w:val="24"/>
          <w:lang w:eastAsia="ar-SA"/>
        </w:rPr>
        <w:t xml:space="preserve">Административная процедура осуществляется специалистом Администрации МО СП «Зарянское» </w:t>
      </w:r>
      <w:r w:rsidRPr="006333B6">
        <w:rPr>
          <w:rFonts w:ascii="Times New Roman" w:eastAsia="Times New Roman" w:hAnsi="Times New Roman"/>
          <w:sz w:val="24"/>
          <w:szCs w:val="24"/>
          <w:lang w:eastAsia="ru-RU"/>
        </w:rPr>
        <w:t>со дня регистрации заявления и документов заявителя путем направления запросов о предоставлении информации в адрес Кяхтинского филиала бюджетного учреждения Республики Бурятия «</w:t>
      </w:r>
      <w:proofErr w:type="spellStart"/>
      <w:r w:rsidRPr="006333B6">
        <w:rPr>
          <w:rFonts w:ascii="Times New Roman" w:eastAsia="Times New Roman" w:hAnsi="Times New Roman"/>
          <w:sz w:val="24"/>
          <w:szCs w:val="24"/>
          <w:lang w:eastAsia="ru-RU"/>
        </w:rPr>
        <w:t>Гостехинвентаризация</w:t>
      </w:r>
      <w:proofErr w:type="spellEnd"/>
      <w:r w:rsidRPr="006333B6">
        <w:rPr>
          <w:rFonts w:ascii="Times New Roman" w:eastAsia="Times New Roman" w:hAnsi="Times New Roman"/>
          <w:sz w:val="24"/>
          <w:szCs w:val="24"/>
          <w:lang w:eastAsia="ru-RU"/>
        </w:rPr>
        <w:t xml:space="preserve"> – Республиканское БТИ, Кяхтинский отдел Управления Федеральной службы государственной регистрации, кадастра и картографии по Республики Бурятия.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kern w:val="2"/>
          <w:sz w:val="24"/>
          <w:szCs w:val="24"/>
          <w:lang w:eastAsia="ar-SA"/>
        </w:rPr>
        <w:t xml:space="preserve">Максимальный срок исполнения </w:t>
      </w:r>
      <w:r w:rsidRPr="006333B6">
        <w:rPr>
          <w:rFonts w:ascii="Times New Roman" w:eastAsia="Times New Roman" w:hAnsi="Times New Roman"/>
          <w:color w:val="000000"/>
          <w:kern w:val="2"/>
          <w:sz w:val="24"/>
          <w:szCs w:val="24"/>
          <w:lang w:eastAsia="ar-SA"/>
        </w:rPr>
        <w:t xml:space="preserve">данной административной процедуры </w:t>
      </w:r>
      <w:r w:rsidRPr="006333B6">
        <w:rPr>
          <w:rFonts w:ascii="Times New Roman" w:eastAsia="Times New Roman" w:hAnsi="Times New Roman"/>
          <w:kern w:val="2"/>
          <w:sz w:val="24"/>
          <w:szCs w:val="24"/>
          <w:lang w:eastAsia="ar-SA"/>
        </w:rPr>
        <w:t xml:space="preserve">– </w:t>
      </w:r>
      <w:r w:rsidRPr="006333B6">
        <w:rPr>
          <w:rFonts w:ascii="Times New Roman" w:eastAsia="Times New Roman" w:hAnsi="Times New Roman"/>
          <w:sz w:val="24"/>
          <w:szCs w:val="24"/>
          <w:lang w:eastAsia="ru-RU"/>
        </w:rPr>
        <w:t>5 рабочих дней со дня регистрации заявления и документов.</w:t>
      </w:r>
    </w:p>
    <w:p w:rsidR="006333B6" w:rsidRPr="006333B6" w:rsidRDefault="006333B6" w:rsidP="006333B6">
      <w:pPr>
        <w:suppressAutoHyphens/>
        <w:spacing w:after="0" w:line="100" w:lineRule="atLeast"/>
        <w:ind w:firstLine="567"/>
        <w:jc w:val="both"/>
        <w:rPr>
          <w:rFonts w:ascii="Times New Roman" w:eastAsia="Times New Roman" w:hAnsi="Times New Roman"/>
          <w:bCs/>
          <w:kern w:val="2"/>
          <w:sz w:val="24"/>
          <w:szCs w:val="24"/>
          <w:lang w:eastAsia="ar-SA"/>
        </w:rPr>
      </w:pPr>
    </w:p>
    <w:p w:rsidR="006333B6" w:rsidRPr="006333B6" w:rsidRDefault="006333B6" w:rsidP="006333B6">
      <w:pPr>
        <w:suppressAutoHyphens/>
        <w:spacing w:after="0" w:line="100" w:lineRule="atLeast"/>
        <w:ind w:firstLine="567"/>
        <w:jc w:val="both"/>
        <w:rPr>
          <w:rFonts w:ascii="Times New Roman" w:eastAsia="Times New Roman" w:hAnsi="Times New Roman"/>
          <w:bCs/>
          <w:kern w:val="2"/>
          <w:sz w:val="24"/>
          <w:szCs w:val="24"/>
          <w:lang w:eastAsia="ar-SA"/>
        </w:rPr>
      </w:pPr>
      <w:r w:rsidRPr="006333B6">
        <w:rPr>
          <w:rFonts w:ascii="Times New Roman" w:eastAsia="Times New Roman" w:hAnsi="Times New Roman"/>
          <w:bCs/>
          <w:kern w:val="2"/>
          <w:sz w:val="24"/>
          <w:szCs w:val="24"/>
          <w:lang w:eastAsia="ar-SA"/>
        </w:rPr>
        <w:t>3.5.</w:t>
      </w:r>
      <w:r w:rsidRPr="006333B6">
        <w:rPr>
          <w:rFonts w:ascii="Times New Roman" w:eastAsia="Times New Roman" w:hAnsi="Times New Roman"/>
          <w:bCs/>
          <w:color w:val="000000"/>
          <w:kern w:val="2"/>
          <w:sz w:val="24"/>
          <w:szCs w:val="24"/>
          <w:lang w:eastAsia="ar-SA"/>
        </w:rPr>
        <w:t xml:space="preserve"> </w:t>
      </w:r>
      <w:r w:rsidRPr="006333B6">
        <w:rPr>
          <w:rFonts w:ascii="Times New Roman" w:eastAsia="Times New Roman" w:hAnsi="Times New Roman"/>
          <w:bCs/>
          <w:kern w:val="2"/>
          <w:sz w:val="24"/>
          <w:szCs w:val="24"/>
          <w:lang w:eastAsia="ar-SA"/>
        </w:rPr>
        <w:t xml:space="preserve">Рассмотрение муниципальной межведомственной жилищной комиссией заявления о признании молодого специалиста или молодой семьи участником Подпрограммы и документов, составление и подписание протокола заседания комиссии </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xml:space="preserve">Основанием для начала административной процедуры является поступление для рассмотрения на заседании муниципальной межведомственной жилищной комиссии (далее – жилищная комиссия) </w:t>
      </w:r>
      <w:r w:rsidRPr="006333B6">
        <w:rPr>
          <w:rFonts w:ascii="Times New Roman" w:eastAsia="Times New Roman" w:hAnsi="Times New Roman"/>
          <w:sz w:val="24"/>
          <w:szCs w:val="24"/>
          <w:lang w:eastAsia="ru-RU"/>
        </w:rPr>
        <w:t>заявления с документами, указанными в пункте 2.6 административного регламента.</w:t>
      </w:r>
    </w:p>
    <w:p w:rsidR="006333B6" w:rsidRPr="006333B6" w:rsidRDefault="006333B6" w:rsidP="006333B6">
      <w:pPr>
        <w:suppressAutoHyphens/>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Исполнение данной административной процедуры осуществляется членами межведомственной жилищной комиссии, состав которой утвержден Распоряжением Администрации МО СП  «Зарянское» «О муниципальной межведомственной жилищной комиссии» </w:t>
      </w:r>
    </w:p>
    <w:p w:rsidR="006333B6" w:rsidRPr="006333B6" w:rsidRDefault="006333B6" w:rsidP="006333B6">
      <w:pPr>
        <w:suppressAutoHyphens/>
        <w:spacing w:after="0" w:line="240" w:lineRule="auto"/>
        <w:ind w:firstLine="567"/>
        <w:jc w:val="both"/>
        <w:rPr>
          <w:rFonts w:ascii="Times New Roman" w:eastAsia="Times New Roman" w:hAnsi="Times New Roman"/>
          <w:bCs/>
          <w:kern w:val="2"/>
          <w:sz w:val="24"/>
          <w:szCs w:val="24"/>
          <w:lang w:eastAsia="ar-SA"/>
        </w:rPr>
      </w:pPr>
      <w:r w:rsidRPr="006333B6">
        <w:rPr>
          <w:rFonts w:ascii="Times New Roman" w:eastAsia="Times New Roman" w:hAnsi="Times New Roman"/>
          <w:sz w:val="24"/>
          <w:szCs w:val="24"/>
          <w:lang w:eastAsia="ru-RU"/>
        </w:rPr>
        <w:t xml:space="preserve">Жилищная комиссия рассматривает заявление и документы, указанные в пункте 2.6 административного регламента, и принимает решение о </w:t>
      </w:r>
      <w:r w:rsidRPr="006333B6">
        <w:rPr>
          <w:rFonts w:ascii="Times New Roman" w:eastAsia="Times New Roman" w:hAnsi="Times New Roman"/>
          <w:kern w:val="2"/>
          <w:sz w:val="24"/>
          <w:szCs w:val="24"/>
          <w:lang w:eastAsia="ar-SA"/>
        </w:rPr>
        <w:t>признании молодого специалиста или молодой семьи участником Подпрограммы</w:t>
      </w:r>
      <w:r w:rsidRPr="006333B6">
        <w:rPr>
          <w:rFonts w:ascii="Times New Roman" w:eastAsia="Times New Roman" w:hAnsi="Times New Roman"/>
          <w:bCs/>
          <w:kern w:val="2"/>
          <w:sz w:val="24"/>
          <w:szCs w:val="24"/>
          <w:lang w:eastAsia="ar-SA"/>
        </w:rPr>
        <w:t>.</w:t>
      </w:r>
    </w:p>
    <w:p w:rsidR="006333B6" w:rsidRPr="006333B6" w:rsidRDefault="006333B6" w:rsidP="006333B6">
      <w:pPr>
        <w:suppressAutoHyphens/>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На заседании жилищной комиссии:</w:t>
      </w:r>
    </w:p>
    <w:p w:rsidR="006333B6" w:rsidRPr="006333B6" w:rsidRDefault="006333B6" w:rsidP="006333B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заслушивается должностное лицо, ответственное за предоставление муниципальной услуги:</w:t>
      </w:r>
    </w:p>
    <w:p w:rsidR="006333B6" w:rsidRPr="006333B6" w:rsidRDefault="006333B6" w:rsidP="006333B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о содержании представленных документов;</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о наличии оснований для отказа в предоставлении муниципальной услуги, установленных пунктом 2.8 административного регламента;</w:t>
      </w:r>
    </w:p>
    <w:p w:rsidR="006333B6" w:rsidRPr="006333B6" w:rsidRDefault="006333B6" w:rsidP="006333B6">
      <w:pPr>
        <w:suppressAutoHyphens/>
        <w:spacing w:after="0" w:line="240" w:lineRule="auto"/>
        <w:ind w:firstLine="567"/>
        <w:jc w:val="both"/>
        <w:rPr>
          <w:rFonts w:ascii="Times New Roman" w:eastAsia="Times New Roman" w:hAnsi="Times New Roman"/>
          <w:bCs/>
          <w:kern w:val="2"/>
          <w:sz w:val="24"/>
          <w:szCs w:val="24"/>
          <w:lang w:eastAsia="ar-SA"/>
        </w:rPr>
      </w:pPr>
      <w:r w:rsidRPr="006333B6">
        <w:rPr>
          <w:rFonts w:ascii="Times New Roman" w:eastAsia="Times New Roman" w:hAnsi="Times New Roman"/>
          <w:sz w:val="24"/>
          <w:szCs w:val="24"/>
          <w:lang w:eastAsia="ru-RU"/>
        </w:rPr>
        <w:t xml:space="preserve">- заслушиваются мнения членов жилищной комиссии относительно проекта решения жилищной комиссии о </w:t>
      </w:r>
      <w:r w:rsidRPr="006333B6">
        <w:rPr>
          <w:rFonts w:ascii="Times New Roman" w:eastAsia="Times New Roman" w:hAnsi="Times New Roman"/>
          <w:kern w:val="2"/>
          <w:sz w:val="24"/>
          <w:szCs w:val="24"/>
          <w:lang w:eastAsia="ar-SA"/>
        </w:rPr>
        <w:t>признании молодого специалиста или молодой семьи участником Подпрограммы</w:t>
      </w:r>
      <w:r w:rsidRPr="006333B6">
        <w:rPr>
          <w:rFonts w:ascii="Times New Roman" w:eastAsia="Times New Roman" w:hAnsi="Times New Roman"/>
          <w:bCs/>
          <w:kern w:val="2"/>
          <w:sz w:val="24"/>
          <w:szCs w:val="24"/>
          <w:lang w:eastAsia="ar-SA"/>
        </w:rPr>
        <w:t>.</w:t>
      </w:r>
    </w:p>
    <w:p w:rsidR="006333B6" w:rsidRPr="006333B6" w:rsidRDefault="006333B6" w:rsidP="006333B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Решение жилищной комиссии о признании заявителя участником Подпрограммы, либо об отказе,  принимаются простым большинством голосов, члены комиссии, несогласные с мнением большинства, вправе отразить свою позицию в виде особого мнения.</w:t>
      </w:r>
    </w:p>
    <w:p w:rsidR="006333B6" w:rsidRPr="006333B6" w:rsidRDefault="006333B6" w:rsidP="006333B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Особое мнение оформляется отдельным документом, содержащим его обоснование, и прикладывается к протоколу.</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xml:space="preserve">По результатам проведенного заседания жилищной комиссии 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Протокол заседания комиссии содержит следующие сведения:</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xml:space="preserve">- дата, время, место проведения заседания комиссии; </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xml:space="preserve">- состав участников  комиссии; </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принятое решение о предоставлении муниципальной услуги либо об отказе в предоставлении муниципальной услуги.</w:t>
      </w:r>
    </w:p>
    <w:p w:rsidR="006333B6" w:rsidRPr="006333B6" w:rsidRDefault="006333B6" w:rsidP="006333B6">
      <w:pPr>
        <w:spacing w:after="0" w:line="240" w:lineRule="auto"/>
        <w:ind w:firstLine="567"/>
        <w:jc w:val="both"/>
        <w:outlineLvl w:val="1"/>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В случае установления основания для отказа в предоставлении муниципальной услуги, </w:t>
      </w:r>
      <w:proofErr w:type="gramStart"/>
      <w:r w:rsidRPr="006333B6">
        <w:rPr>
          <w:rFonts w:ascii="Times New Roman" w:eastAsia="Times New Roman" w:hAnsi="Times New Roman"/>
          <w:sz w:val="24"/>
          <w:szCs w:val="24"/>
          <w:lang w:eastAsia="ru-RU"/>
        </w:rPr>
        <w:t>предусмотренных</w:t>
      </w:r>
      <w:proofErr w:type="gramEnd"/>
      <w:r w:rsidRPr="006333B6">
        <w:rPr>
          <w:rFonts w:ascii="Times New Roman" w:eastAsia="Times New Roman" w:hAnsi="Times New Roman"/>
          <w:sz w:val="24"/>
          <w:szCs w:val="24"/>
          <w:lang w:eastAsia="ru-RU"/>
        </w:rPr>
        <w:t xml:space="preserve"> </w:t>
      </w:r>
      <w:hyperlink r:id="rId13" w:history="1">
        <w:r w:rsidRPr="006333B6">
          <w:rPr>
            <w:rFonts w:ascii="Times New Roman" w:eastAsia="Times New Roman" w:hAnsi="Times New Roman"/>
            <w:color w:val="0000FF"/>
            <w:sz w:val="24"/>
            <w:szCs w:val="24"/>
            <w:u w:val="single"/>
            <w:lang w:eastAsia="ru-RU"/>
          </w:rPr>
          <w:t>пунктом 2.8</w:t>
        </w:r>
      </w:hyperlink>
      <w:r w:rsidRPr="006333B6">
        <w:rPr>
          <w:rFonts w:ascii="Times New Roman" w:eastAsia="Times New Roman" w:hAnsi="Times New Roman"/>
          <w:sz w:val="24"/>
          <w:szCs w:val="24"/>
          <w:lang w:eastAsia="ru-RU"/>
        </w:rPr>
        <w:t xml:space="preserve"> административного регламента, комиссия принимает решение об отказе в предоставлении муниципальной услуги. </w:t>
      </w:r>
    </w:p>
    <w:p w:rsidR="006333B6" w:rsidRPr="006333B6" w:rsidRDefault="006333B6" w:rsidP="006333B6">
      <w:pPr>
        <w:spacing w:after="0" w:line="100" w:lineRule="atLeast"/>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В случае отсутствия оснований для отказа в предоставлении муниципальной услуги, предусмотренных пунктом 2.8 административного регламента, комиссия принимает решение о предоставлении муниципальной услуги.</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xml:space="preserve">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 </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Максимальный срок исполнения данного административного действия составляет -10 рабочих дней. О принятом решении заявитель уведомляется  в течени</w:t>
      </w:r>
      <w:proofErr w:type="gramStart"/>
      <w:r w:rsidRPr="006333B6">
        <w:rPr>
          <w:rFonts w:ascii="Times New Roman" w:eastAsia="Times New Roman" w:hAnsi="Times New Roman"/>
          <w:kern w:val="2"/>
          <w:sz w:val="24"/>
          <w:szCs w:val="24"/>
          <w:lang w:eastAsia="ar-SA"/>
        </w:rPr>
        <w:t>и</w:t>
      </w:r>
      <w:proofErr w:type="gramEnd"/>
      <w:r w:rsidRPr="006333B6">
        <w:rPr>
          <w:rFonts w:ascii="Times New Roman" w:eastAsia="Times New Roman" w:hAnsi="Times New Roman"/>
          <w:kern w:val="2"/>
          <w:sz w:val="24"/>
          <w:szCs w:val="24"/>
          <w:lang w:eastAsia="ar-SA"/>
        </w:rPr>
        <w:t xml:space="preserve"> 5 рабочих дней.</w:t>
      </w:r>
    </w:p>
    <w:p w:rsidR="006333B6" w:rsidRPr="006333B6" w:rsidRDefault="006333B6" w:rsidP="006333B6">
      <w:pPr>
        <w:suppressAutoHyphens/>
        <w:spacing w:after="0" w:line="100" w:lineRule="atLeast"/>
        <w:ind w:firstLine="567"/>
        <w:jc w:val="both"/>
        <w:rPr>
          <w:rFonts w:ascii="Times New Roman" w:eastAsia="Times New Roman" w:hAnsi="Times New Roman"/>
          <w:bCs/>
          <w:kern w:val="2"/>
          <w:sz w:val="24"/>
          <w:szCs w:val="24"/>
          <w:lang w:eastAsia="ar-SA"/>
        </w:rPr>
      </w:pPr>
    </w:p>
    <w:p w:rsidR="006333B6" w:rsidRPr="006333B6" w:rsidRDefault="006333B6" w:rsidP="006333B6">
      <w:pPr>
        <w:suppressAutoHyphens/>
        <w:spacing w:after="0" w:line="100" w:lineRule="atLeast"/>
        <w:ind w:firstLine="567"/>
        <w:jc w:val="both"/>
        <w:rPr>
          <w:rFonts w:ascii="Times New Roman" w:eastAsia="Times New Roman" w:hAnsi="Times New Roman"/>
          <w:bCs/>
          <w:color w:val="000000"/>
          <w:kern w:val="2"/>
          <w:sz w:val="24"/>
          <w:szCs w:val="24"/>
          <w:lang w:eastAsia="ar-SA"/>
        </w:rPr>
      </w:pPr>
      <w:r w:rsidRPr="006333B6">
        <w:rPr>
          <w:rFonts w:ascii="Times New Roman" w:eastAsia="Times New Roman" w:hAnsi="Times New Roman"/>
          <w:bCs/>
          <w:kern w:val="2"/>
          <w:sz w:val="24"/>
          <w:szCs w:val="24"/>
          <w:lang w:eastAsia="ar-SA"/>
        </w:rPr>
        <w:t>3.6.</w:t>
      </w:r>
      <w:r w:rsidRPr="006333B6">
        <w:rPr>
          <w:rFonts w:ascii="Times New Roman" w:eastAsia="Times New Roman" w:hAnsi="Times New Roman"/>
          <w:bCs/>
          <w:color w:val="000000"/>
          <w:kern w:val="2"/>
          <w:sz w:val="24"/>
          <w:szCs w:val="24"/>
          <w:lang w:eastAsia="ar-SA"/>
        </w:rPr>
        <w:t> </w:t>
      </w:r>
      <w:r w:rsidRPr="006333B6">
        <w:rPr>
          <w:rFonts w:ascii="Times New Roman" w:eastAsia="Times New Roman" w:hAnsi="Times New Roman"/>
          <w:bCs/>
          <w:kern w:val="2"/>
          <w:sz w:val="24"/>
          <w:szCs w:val="24"/>
          <w:lang w:eastAsia="ar-SA"/>
        </w:rPr>
        <w:t>Подготовка и обеспечение подписания специалистом администрации, ответственным за предоставление муниципальной услуги, документа, утверждающего сводный список участников подпрограммы, либо мотивированного ответа об отказе в оказании муниципальной услуги</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Основанием для начала данной административной процедуры является протокол заседания жилищной комиссии.</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Ответственным лицом за подготовку</w:t>
      </w:r>
      <w:r w:rsidRPr="006333B6">
        <w:rPr>
          <w:rFonts w:ascii="Times New Roman" w:eastAsia="Times New Roman" w:hAnsi="Times New Roman"/>
          <w:bCs/>
          <w:kern w:val="2"/>
          <w:sz w:val="24"/>
          <w:szCs w:val="24"/>
          <w:lang w:eastAsia="ar-SA"/>
        </w:rPr>
        <w:t xml:space="preserve"> </w:t>
      </w:r>
      <w:r w:rsidRPr="006333B6">
        <w:rPr>
          <w:rFonts w:ascii="Times New Roman" w:eastAsia="Times New Roman" w:hAnsi="Times New Roman"/>
          <w:kern w:val="2"/>
          <w:sz w:val="24"/>
          <w:szCs w:val="24"/>
          <w:lang w:eastAsia="ar-SA"/>
        </w:rPr>
        <w:t>сводного</w:t>
      </w:r>
      <w:r w:rsidRPr="006333B6">
        <w:rPr>
          <w:rFonts w:ascii="Times New Roman" w:eastAsia="Times New Roman" w:hAnsi="Times New Roman"/>
          <w:bCs/>
          <w:kern w:val="2"/>
          <w:sz w:val="24"/>
          <w:szCs w:val="24"/>
          <w:lang w:eastAsia="ar-SA"/>
        </w:rPr>
        <w:t xml:space="preserve"> </w:t>
      </w:r>
      <w:r w:rsidRPr="006333B6">
        <w:rPr>
          <w:rFonts w:ascii="Times New Roman" w:eastAsia="Times New Roman" w:hAnsi="Times New Roman"/>
          <w:kern w:val="2"/>
          <w:sz w:val="24"/>
          <w:szCs w:val="24"/>
          <w:lang w:eastAsia="ar-SA"/>
        </w:rPr>
        <w:t>списка участников подпрограммы (Приложение № 5 к настоящему Административному регламенту), либо мотивированного ответа об отказе в оказании муниципальной услуги является специалист Администрации МО СП «Зарянское», ответственный за предоставление муниципальной услуги.</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Специалист, готовит проект документа, утверждающего сводный список участников подпрограммы, либо мотивированный ответ об отказе в оказании муниципальной услуги и направляет его на подпись Главе МО СП  «Зарянское».</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 xml:space="preserve">Результатом исполнения данной административной процедуры является подписание Главой МО СП  «Зарянское» сводного списка участников подпрограммы, либо мотивированного ответа об отказе в оказании муниципальной услуги. </w:t>
      </w:r>
    </w:p>
    <w:p w:rsidR="006333B6" w:rsidRPr="006333B6" w:rsidRDefault="006333B6" w:rsidP="006333B6">
      <w:pPr>
        <w:suppressAutoHyphens/>
        <w:spacing w:after="0" w:line="240" w:lineRule="auto"/>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Срок исполнения данной административной процедуры составляет - 5 рабочих дней.</w:t>
      </w:r>
    </w:p>
    <w:p w:rsidR="006333B6" w:rsidRPr="006333B6" w:rsidRDefault="006333B6" w:rsidP="006333B6">
      <w:pPr>
        <w:spacing w:before="120" w:after="0" w:line="240" w:lineRule="auto"/>
        <w:ind w:firstLine="567"/>
        <w:jc w:val="both"/>
        <w:outlineLvl w:val="1"/>
        <w:rPr>
          <w:rFonts w:ascii="Times New Roman" w:eastAsia="Times New Roman" w:hAnsi="Times New Roman"/>
          <w:sz w:val="24"/>
          <w:szCs w:val="24"/>
          <w:lang w:eastAsia="ru-RU"/>
        </w:rPr>
      </w:pPr>
      <w:r w:rsidRPr="006333B6">
        <w:rPr>
          <w:rFonts w:ascii="Times New Roman" w:eastAsia="Times New Roman" w:hAnsi="Times New Roman"/>
          <w:bCs/>
          <w:kern w:val="2"/>
          <w:sz w:val="24"/>
          <w:szCs w:val="24"/>
          <w:lang w:eastAsia="ar-SA"/>
        </w:rPr>
        <w:t>3.7.</w:t>
      </w:r>
      <w:r w:rsidRPr="006333B6">
        <w:rPr>
          <w:rFonts w:ascii="Times New Roman" w:eastAsia="Times New Roman" w:hAnsi="Times New Roman"/>
          <w:bCs/>
          <w:color w:val="000000"/>
          <w:kern w:val="2"/>
          <w:sz w:val="24"/>
          <w:szCs w:val="24"/>
          <w:lang w:eastAsia="ar-SA"/>
        </w:rPr>
        <w:t xml:space="preserve"> Н</w:t>
      </w:r>
      <w:r w:rsidRPr="006333B6">
        <w:rPr>
          <w:rFonts w:ascii="Times New Roman" w:eastAsia="Times New Roman" w:hAnsi="Times New Roman"/>
          <w:bCs/>
          <w:kern w:val="2"/>
          <w:sz w:val="24"/>
          <w:szCs w:val="24"/>
          <w:lang w:eastAsia="ar-SA"/>
        </w:rPr>
        <w:t>аправление заявителю ответа администрации о признании заявителя  участником Подпрограммы, либо об отказе в признании заявителя участником Подпрограммы</w:t>
      </w:r>
    </w:p>
    <w:p w:rsidR="006333B6" w:rsidRPr="006333B6" w:rsidRDefault="006333B6" w:rsidP="006333B6">
      <w:pPr>
        <w:spacing w:before="120" w:after="0" w:line="240" w:lineRule="auto"/>
        <w:ind w:firstLine="567"/>
        <w:jc w:val="both"/>
        <w:outlineLvl w:val="1"/>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Основанием для начала данной административной процедуры является передача должностному лицу администрации, ответственному за прием и регистрацию документов, подписанного Главой МО СП  «Зарянское» </w:t>
      </w:r>
      <w:r w:rsidRPr="006333B6">
        <w:rPr>
          <w:rFonts w:ascii="Times New Roman" w:eastAsia="Times New Roman" w:hAnsi="Times New Roman"/>
          <w:kern w:val="2"/>
          <w:sz w:val="24"/>
          <w:szCs w:val="24"/>
          <w:lang w:eastAsia="ar-SA"/>
        </w:rPr>
        <w:t>списка участников подпрограммы, либо об отказе в признании заявителя участником Подпрограммы.</w:t>
      </w:r>
    </w:p>
    <w:p w:rsidR="006333B6" w:rsidRPr="006333B6" w:rsidRDefault="006333B6" w:rsidP="006333B6">
      <w:pPr>
        <w:suppressAutoHyphens/>
        <w:spacing w:after="0" w:line="100" w:lineRule="atLeast"/>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6333B6" w:rsidRPr="006333B6" w:rsidRDefault="006333B6" w:rsidP="006333B6">
      <w:pPr>
        <w:spacing w:before="120" w:after="0" w:line="240" w:lineRule="auto"/>
        <w:ind w:firstLine="567"/>
        <w:jc w:val="both"/>
        <w:outlineLvl w:val="1"/>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Должностное лицо администрации, ответственное за прием и регистрацию документов, регистрирует Свидетельство участника Подпрограммы (Приложение № 3)</w:t>
      </w:r>
      <w:r w:rsidRPr="006333B6">
        <w:rPr>
          <w:rFonts w:ascii="Times New Roman" w:eastAsia="Times New Roman" w:hAnsi="Times New Roman"/>
          <w:kern w:val="2"/>
          <w:sz w:val="24"/>
          <w:szCs w:val="24"/>
          <w:lang w:eastAsia="ar-SA"/>
        </w:rPr>
        <w:t>, либо письмо об отказе в признании заявителя участником Подпрограммы, в установленном порядке</w:t>
      </w:r>
      <w:r w:rsidRPr="006333B6">
        <w:rPr>
          <w:rFonts w:ascii="Times New Roman" w:eastAsia="Times New Roman" w:hAnsi="Times New Roman"/>
          <w:sz w:val="24"/>
          <w:szCs w:val="24"/>
          <w:lang w:eastAsia="ru-RU"/>
        </w:rPr>
        <w:t xml:space="preserve"> в системе документооборота, заверяет печатью администрации и выдает его заявителю лично или направляет его заявителю способом, который указан в заявлении: по почте, в форме электронного документа, подписанного электронной цифровой подписью. </w:t>
      </w:r>
      <w:proofErr w:type="gramEnd"/>
    </w:p>
    <w:p w:rsidR="006333B6" w:rsidRPr="006333B6" w:rsidRDefault="006333B6" w:rsidP="006333B6">
      <w:pPr>
        <w:spacing w:before="120" w:after="0" w:line="240" w:lineRule="auto"/>
        <w:ind w:firstLine="567"/>
        <w:jc w:val="both"/>
        <w:outlineLvl w:val="1"/>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Второй экземпляр </w:t>
      </w:r>
      <w:r w:rsidRPr="006333B6">
        <w:rPr>
          <w:rFonts w:ascii="Times New Roman" w:eastAsia="Times New Roman" w:hAnsi="Times New Roman"/>
          <w:kern w:val="2"/>
          <w:sz w:val="24"/>
          <w:szCs w:val="24"/>
          <w:lang w:eastAsia="ar-SA"/>
        </w:rPr>
        <w:t>ответа Администрации МО СП «Зарянское» о признании заявителя  участником Подпрограммы, либо об отказе в признании заявителя участником Подпрограммы и его регистрация в установленном порядке</w:t>
      </w:r>
      <w:r w:rsidRPr="006333B6">
        <w:rPr>
          <w:rFonts w:ascii="Times New Roman" w:eastAsia="Times New Roman" w:hAnsi="Times New Roman"/>
          <w:sz w:val="24"/>
          <w:szCs w:val="24"/>
          <w:lang w:eastAsia="ru-RU"/>
        </w:rPr>
        <w:t xml:space="preserve"> остается в администрации и обрабатывается в соответствии с правилами документооборота.</w:t>
      </w:r>
    </w:p>
    <w:p w:rsidR="006333B6" w:rsidRPr="006333B6" w:rsidRDefault="006333B6" w:rsidP="006333B6">
      <w:pPr>
        <w:spacing w:before="120" w:after="0" w:line="240" w:lineRule="auto"/>
        <w:ind w:firstLine="567"/>
        <w:jc w:val="both"/>
        <w:outlineLvl w:val="1"/>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Результатом исполнения данной административной процедуры является </w:t>
      </w:r>
      <w:r w:rsidRPr="006333B6">
        <w:rPr>
          <w:rFonts w:ascii="Times New Roman" w:eastAsia="Times New Roman" w:hAnsi="Times New Roman"/>
          <w:kern w:val="2"/>
          <w:sz w:val="24"/>
          <w:szCs w:val="24"/>
          <w:lang w:eastAsia="ar-SA"/>
        </w:rPr>
        <w:t>направление заявителю Свидетельства участника Подпрограммы, либо об отказе в признании заявителя участником Подпрограммы</w:t>
      </w:r>
    </w:p>
    <w:p w:rsidR="006333B6" w:rsidRPr="006333B6" w:rsidRDefault="006333B6" w:rsidP="006333B6">
      <w:pPr>
        <w:spacing w:after="0" w:line="240" w:lineRule="auto"/>
        <w:ind w:firstLine="567"/>
        <w:jc w:val="both"/>
        <w:outlineLvl w:val="1"/>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Срок исполнения данной административной процедуры составляет не более 3 дней.</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p>
    <w:p w:rsidR="006333B6" w:rsidRPr="006333B6" w:rsidRDefault="006333B6" w:rsidP="006333B6">
      <w:pPr>
        <w:suppressAutoHyphens/>
        <w:spacing w:after="0" w:line="100" w:lineRule="atLeast"/>
        <w:ind w:firstLine="567"/>
        <w:jc w:val="both"/>
        <w:rPr>
          <w:rFonts w:ascii="Times New Roman" w:eastAsia="Times New Roman" w:hAnsi="Times New Roman"/>
          <w:bCs/>
          <w:kern w:val="2"/>
          <w:sz w:val="24"/>
          <w:szCs w:val="24"/>
          <w:lang w:eastAsia="ar-SA"/>
        </w:rPr>
      </w:pPr>
      <w:r w:rsidRPr="006333B6">
        <w:rPr>
          <w:rFonts w:ascii="Times New Roman" w:eastAsia="Times New Roman" w:hAnsi="Times New Roman"/>
          <w:bCs/>
          <w:kern w:val="2"/>
          <w:sz w:val="24"/>
          <w:szCs w:val="24"/>
          <w:lang w:eastAsia="ar-SA"/>
        </w:rPr>
        <w:t>3.8. Оформление свидетельства о праве получения субсидии на приобретение (строительство) жилого помещения</w:t>
      </w:r>
    </w:p>
    <w:p w:rsidR="006333B6" w:rsidRPr="006333B6" w:rsidRDefault="006333B6" w:rsidP="006333B6">
      <w:pPr>
        <w:suppressAutoHyphens/>
        <w:spacing w:after="0" w:line="100" w:lineRule="atLeast"/>
        <w:ind w:firstLine="567"/>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 xml:space="preserve">При поступлении в адрес Администрации МО  СП  «Зарянское» запроса «о предоставлении информации и документов» от Министерства образования и науки РБ, специалист администрации МО СП «Зарянское» </w:t>
      </w:r>
      <w:proofErr w:type="gramStart"/>
      <w:r w:rsidRPr="006333B6">
        <w:rPr>
          <w:rFonts w:ascii="Times New Roman" w:eastAsia="Times New Roman" w:hAnsi="Times New Roman"/>
          <w:color w:val="000000"/>
          <w:sz w:val="24"/>
          <w:szCs w:val="24"/>
          <w:lang w:eastAsia="ru-RU"/>
        </w:rPr>
        <w:t>предоставляет проверенные документы</w:t>
      </w:r>
      <w:proofErr w:type="gramEnd"/>
      <w:r w:rsidRPr="006333B6">
        <w:rPr>
          <w:rFonts w:ascii="Times New Roman" w:eastAsia="Times New Roman" w:hAnsi="Times New Roman"/>
          <w:color w:val="000000"/>
          <w:sz w:val="24"/>
          <w:szCs w:val="24"/>
          <w:lang w:eastAsia="ru-RU"/>
        </w:rPr>
        <w:t xml:space="preserve"> и сводный список претендентов на Комиссию при Правительстве РБ для принятия решения о предоставлении субсидии. Специалист администрации МО СП «Зарянское» формирует в отношении каждого заявителя дело, в которое включаются документы, связанные с предоставлением субсидий. </w:t>
      </w:r>
    </w:p>
    <w:p w:rsidR="006333B6" w:rsidRPr="006333B6" w:rsidRDefault="006333B6" w:rsidP="006333B6">
      <w:pPr>
        <w:suppressAutoHyphens/>
        <w:spacing w:after="0" w:line="100" w:lineRule="atLeast"/>
        <w:ind w:firstLine="567"/>
        <w:jc w:val="both"/>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Специалист администрации МО СП «Зарянское», получив решение Комиссии при Правительстве РБ, уведомление о лимитах бюджетных ассигнований из республиканского бюджета, в течение 2 месяцев производит оформление свидетельств (Приложение № 4 к настоящему административному регламенту) и выдачу их молодым семьям (молодым специалистам) в соответствии со списком молодых семей (молодых специалистов) - претендентов на получение социальных выплат, утвержденным приказом Министерства образования и науки РБ.</w:t>
      </w:r>
      <w:proofErr w:type="gramEnd"/>
    </w:p>
    <w:p w:rsidR="006333B6" w:rsidRPr="006333B6" w:rsidRDefault="006333B6" w:rsidP="006333B6">
      <w:pPr>
        <w:suppressAutoHyphens/>
        <w:spacing w:after="0" w:line="100" w:lineRule="atLeast"/>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3.9. Предоставление </w:t>
      </w:r>
      <w:r w:rsidRPr="006333B6">
        <w:rPr>
          <w:rFonts w:ascii="Times New Roman" w:eastAsia="Times New Roman" w:hAnsi="Times New Roman"/>
          <w:bCs/>
          <w:kern w:val="2"/>
          <w:sz w:val="24"/>
          <w:szCs w:val="24"/>
          <w:lang w:eastAsia="ar-SA"/>
        </w:rPr>
        <w:t>субсидии на приобретение (строительство) жилого помещения</w:t>
      </w:r>
      <w:r w:rsidRPr="006333B6">
        <w:rPr>
          <w:rFonts w:ascii="Times New Roman" w:eastAsia="Times New Roman" w:hAnsi="Times New Roman"/>
          <w:bCs/>
          <w:sz w:val="24"/>
          <w:szCs w:val="24"/>
          <w:lang w:eastAsia="ru-RU"/>
        </w:rPr>
        <w:t xml:space="preserve"> молодым семьям (молодым специалистам)</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sz w:val="24"/>
          <w:szCs w:val="24"/>
          <w:lang w:eastAsia="ru-RU"/>
        </w:rPr>
        <w:t>В течени</w:t>
      </w:r>
      <w:proofErr w:type="gramStart"/>
      <w:r w:rsidRPr="006333B6">
        <w:rPr>
          <w:rFonts w:ascii="Times New Roman" w:eastAsia="Times New Roman" w:hAnsi="Times New Roman"/>
          <w:sz w:val="24"/>
          <w:szCs w:val="24"/>
          <w:lang w:eastAsia="ru-RU"/>
        </w:rPr>
        <w:t>и</w:t>
      </w:r>
      <w:proofErr w:type="gramEnd"/>
      <w:r w:rsidRPr="006333B6">
        <w:rPr>
          <w:rFonts w:ascii="Times New Roman" w:eastAsia="Times New Roman" w:hAnsi="Times New Roman"/>
          <w:sz w:val="24"/>
          <w:szCs w:val="24"/>
          <w:lang w:eastAsia="ru-RU"/>
        </w:rPr>
        <w:t xml:space="preserve"> 2 месяцев со дня выдачи свидетельства </w:t>
      </w:r>
      <w:r w:rsidRPr="006333B6">
        <w:rPr>
          <w:rFonts w:ascii="Times New Roman" w:eastAsia="Times New Roman" w:hAnsi="Times New Roman"/>
          <w:kern w:val="2"/>
          <w:sz w:val="24"/>
          <w:szCs w:val="24"/>
          <w:lang w:eastAsia="ar-SA"/>
        </w:rPr>
        <w:t>о праве получения субсидии, участники подпрограммы сдают его в отделение оператора подпрограммы – Сбербанк России, который заключает с владельцем свидетельства договор банковского счета и открывает на его имя банковский счет (далее – распорядитель счета) для учета средств, предоставленных в качестве социальной выплаты (субсидии). При этом</w:t>
      </w:r>
      <w:proofErr w:type="gramStart"/>
      <w:r w:rsidRPr="006333B6">
        <w:rPr>
          <w:rFonts w:ascii="Times New Roman" w:eastAsia="Times New Roman" w:hAnsi="Times New Roman"/>
          <w:kern w:val="2"/>
          <w:sz w:val="24"/>
          <w:szCs w:val="24"/>
          <w:lang w:eastAsia="ar-SA"/>
        </w:rPr>
        <w:t>,</w:t>
      </w:r>
      <w:proofErr w:type="gramEnd"/>
      <w:r w:rsidRPr="006333B6">
        <w:rPr>
          <w:rFonts w:ascii="Times New Roman" w:eastAsia="Times New Roman" w:hAnsi="Times New Roman"/>
          <w:kern w:val="2"/>
          <w:sz w:val="24"/>
          <w:szCs w:val="24"/>
          <w:lang w:eastAsia="ar-SA"/>
        </w:rPr>
        <w:t xml:space="preserve"> оригинал свидетельства остается в банке, взамен распорядителю счета выдают заверенную банком копию свидетельства и договор на открытие банковского счета.</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Банк предоставляет ежемесячно, до 10 числа, в орган местного самоуправления информацию по состоянию на 1-е число о фактах заключения договоров банковского счета с владельцами свидетельств, а также о перечислении сре</w:t>
      </w:r>
      <w:proofErr w:type="gramStart"/>
      <w:r w:rsidRPr="006333B6">
        <w:rPr>
          <w:rFonts w:ascii="Times New Roman" w:eastAsia="Times New Roman" w:hAnsi="Times New Roman"/>
          <w:kern w:val="2"/>
          <w:sz w:val="24"/>
          <w:szCs w:val="24"/>
          <w:lang w:eastAsia="ar-SA"/>
        </w:rPr>
        <w:t>дств с б</w:t>
      </w:r>
      <w:proofErr w:type="gramEnd"/>
      <w:r w:rsidRPr="006333B6">
        <w:rPr>
          <w:rFonts w:ascii="Times New Roman" w:eastAsia="Times New Roman" w:hAnsi="Times New Roman"/>
          <w:kern w:val="2"/>
          <w:sz w:val="24"/>
          <w:szCs w:val="24"/>
          <w:lang w:eastAsia="ar-SA"/>
        </w:rPr>
        <w:t xml:space="preserve">анковского счета в счет оплаты приобретаемого жилого помещения (создаваемого объекта индивидуального жилищного строительства). </w:t>
      </w:r>
    </w:p>
    <w:p w:rsidR="006333B6" w:rsidRPr="006333B6" w:rsidRDefault="006333B6" w:rsidP="006333B6">
      <w:pPr>
        <w:suppressAutoHyphens/>
        <w:spacing w:before="120" w:after="0" w:line="100" w:lineRule="atLeast"/>
        <w:ind w:firstLine="567"/>
        <w:jc w:val="both"/>
        <w:rPr>
          <w:rFonts w:ascii="Times New Roman" w:eastAsia="Times New Roman" w:hAnsi="Times New Roman"/>
          <w:kern w:val="2"/>
          <w:sz w:val="24"/>
          <w:szCs w:val="24"/>
          <w:lang w:eastAsia="ar-SA"/>
        </w:rPr>
      </w:pPr>
      <w:proofErr w:type="gramStart"/>
      <w:r w:rsidRPr="006333B6">
        <w:rPr>
          <w:rFonts w:ascii="Times New Roman" w:eastAsia="Times New Roman" w:hAnsi="Times New Roman"/>
          <w:kern w:val="2"/>
          <w:sz w:val="24"/>
          <w:szCs w:val="24"/>
          <w:lang w:eastAsia="ar-SA"/>
        </w:rPr>
        <w:t xml:space="preserve">Для оплаты стоимости приобретаемого жилого помещения, строительства индивидуального жилого дома, погашении кредита на жилое помещение, распорядителю счета необходимо представить в банк документы согласно </w:t>
      </w:r>
      <w:r w:rsidRPr="006333B6">
        <w:rPr>
          <w:rFonts w:ascii="Times New Roman" w:eastAsia="Times New Roman" w:hAnsi="Times New Roman"/>
          <w:sz w:val="24"/>
          <w:szCs w:val="24"/>
          <w:lang w:eastAsia="ru-RU"/>
        </w:rPr>
        <w:t>постановления Правительства Республики Бурятия от 17.06.2011 № 306 «Об утверждении положений о порядках предоставления государственной финансовой помощи молодым специалистам и молодым семьям для решения их жилищных проблем» (ред. от 30.09.2014).</w:t>
      </w:r>
      <w:proofErr w:type="gramEnd"/>
      <w:r w:rsidRPr="006333B6">
        <w:rPr>
          <w:rFonts w:ascii="Times New Roman" w:eastAsia="Times New Roman" w:hAnsi="Times New Roman"/>
          <w:sz w:val="24"/>
          <w:szCs w:val="24"/>
          <w:lang w:eastAsia="ru-RU"/>
        </w:rPr>
        <w:t xml:space="preserve"> </w:t>
      </w:r>
      <w:r w:rsidRPr="006333B6">
        <w:rPr>
          <w:rFonts w:ascii="Times New Roman" w:eastAsia="Times New Roman" w:hAnsi="Times New Roman"/>
          <w:kern w:val="2"/>
          <w:sz w:val="24"/>
          <w:szCs w:val="24"/>
          <w:lang w:eastAsia="ar-SA"/>
        </w:rPr>
        <w:t>Затем,</w:t>
      </w:r>
      <w:r w:rsidRPr="006333B6">
        <w:rPr>
          <w:rFonts w:ascii="Times New Roman" w:eastAsia="Times New Roman" w:hAnsi="Times New Roman"/>
          <w:bCs/>
          <w:color w:val="FF0000"/>
          <w:kern w:val="2"/>
          <w:sz w:val="44"/>
          <w:szCs w:val="44"/>
          <w:lang w:eastAsia="ar-SA"/>
        </w:rPr>
        <w:t xml:space="preserve"> </w:t>
      </w:r>
      <w:r w:rsidRPr="006333B6">
        <w:rPr>
          <w:rFonts w:ascii="Times New Roman" w:eastAsia="Times New Roman" w:hAnsi="Times New Roman"/>
          <w:kern w:val="2"/>
          <w:sz w:val="24"/>
          <w:szCs w:val="24"/>
          <w:lang w:eastAsia="ar-SA"/>
        </w:rPr>
        <w:t xml:space="preserve">банк в течение 5 рабочих дней со дня получения документов осуществляет проверку содержащихся в них сведений. </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Далее, банк в течени</w:t>
      </w:r>
      <w:proofErr w:type="gramStart"/>
      <w:r w:rsidRPr="006333B6">
        <w:rPr>
          <w:rFonts w:ascii="Times New Roman" w:eastAsia="Times New Roman" w:hAnsi="Times New Roman"/>
          <w:kern w:val="2"/>
          <w:sz w:val="24"/>
          <w:szCs w:val="24"/>
          <w:lang w:eastAsia="ar-SA"/>
        </w:rPr>
        <w:t>и</w:t>
      </w:r>
      <w:proofErr w:type="gramEnd"/>
      <w:r w:rsidRPr="006333B6">
        <w:rPr>
          <w:rFonts w:ascii="Times New Roman" w:eastAsia="Times New Roman" w:hAnsi="Times New Roman"/>
          <w:kern w:val="2"/>
          <w:sz w:val="24"/>
          <w:szCs w:val="24"/>
          <w:lang w:eastAsia="ar-SA"/>
        </w:rPr>
        <w:t xml:space="preserve"> 1 рабочего дня после вынесения решения о принятии документов направляет в Администрацию МО СП  «Зарянское» заявку на перечисление бюджетных средств в счет оплаты расходов на основе указанных документов.</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Администрация МО СП  «Зарянское» в течени</w:t>
      </w:r>
      <w:proofErr w:type="gramStart"/>
      <w:r w:rsidRPr="006333B6">
        <w:rPr>
          <w:rFonts w:ascii="Times New Roman" w:eastAsia="Times New Roman" w:hAnsi="Times New Roman"/>
          <w:kern w:val="2"/>
          <w:sz w:val="24"/>
          <w:szCs w:val="24"/>
          <w:lang w:eastAsia="ar-SA"/>
        </w:rPr>
        <w:t>и</w:t>
      </w:r>
      <w:proofErr w:type="gramEnd"/>
      <w:r w:rsidRPr="006333B6">
        <w:rPr>
          <w:rFonts w:ascii="Times New Roman" w:eastAsia="Times New Roman" w:hAnsi="Times New Roman"/>
          <w:kern w:val="2"/>
          <w:sz w:val="24"/>
          <w:szCs w:val="24"/>
          <w:lang w:eastAsia="ar-SA"/>
        </w:rPr>
        <w:t xml:space="preserve">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r w:rsidRPr="006333B6">
        <w:rPr>
          <w:rFonts w:ascii="Times New Roman" w:eastAsia="Times New Roman" w:hAnsi="Times New Roman"/>
          <w:kern w:val="2"/>
          <w:sz w:val="24"/>
          <w:szCs w:val="24"/>
          <w:lang w:eastAsia="ar-SA"/>
        </w:rPr>
        <w:t>Перечисление средств из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proofErr w:type="gramStart"/>
      <w:r w:rsidRPr="006333B6">
        <w:rPr>
          <w:rFonts w:ascii="Times New Roman" w:eastAsia="Times New Roman" w:hAnsi="Times New Roman"/>
          <w:kern w:val="2"/>
          <w:sz w:val="24"/>
          <w:szCs w:val="24"/>
          <w:lang w:eastAsia="ar-SA"/>
        </w:rPr>
        <w:t>Социальная выплата считается предоставленной участнику подпрограммы с даты перечисления банком зачисленных на его банковский счет средств (субсидии) в счет оплаты стоимости приобретаемого жилого помещения, оплаты стоимости строительства индивидуального жилого дома,  погашения основной суммы долга и уплаты процентов по ипотечным жилищным кредитам (займам) на приобретение жилья или строительство индивидуального жилого дома, полученным до 1 января 2011 г. (п. 42 в ред</w:t>
      </w:r>
      <w:proofErr w:type="gramEnd"/>
      <w:r w:rsidRPr="006333B6">
        <w:rPr>
          <w:rFonts w:ascii="Times New Roman" w:eastAsia="Times New Roman" w:hAnsi="Times New Roman"/>
          <w:kern w:val="2"/>
          <w:sz w:val="24"/>
          <w:szCs w:val="24"/>
          <w:lang w:eastAsia="ar-SA"/>
        </w:rPr>
        <w:t xml:space="preserve">. </w:t>
      </w:r>
      <w:proofErr w:type="gramStart"/>
      <w:r w:rsidRPr="006333B6">
        <w:rPr>
          <w:rFonts w:ascii="Times New Roman" w:eastAsia="Times New Roman" w:hAnsi="Times New Roman"/>
          <w:kern w:val="2"/>
          <w:sz w:val="24"/>
          <w:szCs w:val="24"/>
          <w:lang w:eastAsia="ar-SA"/>
        </w:rPr>
        <w:t>Постановления Правительства РБ от 21.10.2011 № 542).</w:t>
      </w:r>
      <w:proofErr w:type="gramEnd"/>
    </w:p>
    <w:p w:rsidR="006333B6" w:rsidRPr="006333B6" w:rsidRDefault="006333B6" w:rsidP="006333B6">
      <w:pPr>
        <w:suppressAutoHyphens/>
        <w:spacing w:after="0" w:line="100" w:lineRule="atLeast"/>
        <w:ind w:firstLine="567"/>
        <w:jc w:val="both"/>
        <w:rPr>
          <w:rFonts w:ascii="Times New Roman" w:eastAsia="Times New Roman" w:hAnsi="Times New Roman"/>
          <w:kern w:val="2"/>
          <w:sz w:val="24"/>
          <w:szCs w:val="24"/>
          <w:lang w:eastAsia="ar-SA"/>
        </w:rPr>
      </w:pPr>
    </w:p>
    <w:p w:rsidR="006333B6" w:rsidRPr="006333B6" w:rsidRDefault="006333B6" w:rsidP="006333B6">
      <w:pPr>
        <w:spacing w:after="0" w:line="240" w:lineRule="auto"/>
        <w:ind w:firstLine="567"/>
        <w:jc w:val="center"/>
        <w:rPr>
          <w:rFonts w:ascii="Times New Roman" w:eastAsia="Times New Roman" w:hAnsi="Times New Roman"/>
          <w:b/>
          <w:bCs/>
          <w:caps/>
          <w:sz w:val="24"/>
          <w:szCs w:val="24"/>
          <w:lang w:eastAsia="ru-RU"/>
        </w:rPr>
      </w:pPr>
      <w:r w:rsidRPr="006333B6">
        <w:rPr>
          <w:rFonts w:ascii="Times New Roman" w:eastAsia="Times New Roman" w:hAnsi="Times New Roman"/>
          <w:b/>
          <w:bCs/>
          <w:caps/>
          <w:sz w:val="24"/>
          <w:szCs w:val="24"/>
          <w:lang w:eastAsia="ru-RU"/>
        </w:rPr>
        <w:t xml:space="preserve">4. Порядок и формы </w:t>
      </w:r>
      <w:proofErr w:type="gramStart"/>
      <w:r w:rsidRPr="006333B6">
        <w:rPr>
          <w:rFonts w:ascii="Times New Roman" w:eastAsia="Times New Roman" w:hAnsi="Times New Roman"/>
          <w:b/>
          <w:bCs/>
          <w:caps/>
          <w:sz w:val="24"/>
          <w:szCs w:val="24"/>
          <w:lang w:eastAsia="ru-RU"/>
        </w:rPr>
        <w:t>контроля за</w:t>
      </w:r>
      <w:proofErr w:type="gramEnd"/>
      <w:r w:rsidRPr="006333B6">
        <w:rPr>
          <w:rFonts w:ascii="Times New Roman" w:eastAsia="Times New Roman" w:hAnsi="Times New Roman"/>
          <w:b/>
          <w:bCs/>
          <w:caps/>
          <w:sz w:val="24"/>
          <w:szCs w:val="24"/>
          <w:lang w:eastAsia="ru-RU"/>
        </w:rPr>
        <w:t xml:space="preserve"> предоставлением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4.1. Порядок осуществления текущего </w:t>
      </w:r>
      <w:proofErr w:type="gramStart"/>
      <w:r w:rsidRPr="006333B6">
        <w:rPr>
          <w:rFonts w:ascii="Times New Roman" w:eastAsia="Times New Roman" w:hAnsi="Times New Roman"/>
          <w:bCs/>
          <w:sz w:val="24"/>
          <w:szCs w:val="24"/>
          <w:lang w:eastAsia="ru-RU"/>
        </w:rPr>
        <w:t>контроля за</w:t>
      </w:r>
      <w:proofErr w:type="gramEnd"/>
      <w:r w:rsidRPr="006333B6">
        <w:rPr>
          <w:rFonts w:ascii="Times New Roman" w:eastAsia="Times New Roman" w:hAnsi="Times New Roman"/>
          <w:bCs/>
          <w:sz w:val="24"/>
          <w:szCs w:val="24"/>
          <w:lang w:eastAsia="ru-RU"/>
        </w:rPr>
        <w:t xml:space="preserve"> соблюдением и исполнением должностными лицами органа местного самоуправления, предоставляющего муниципальную услугу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Перечень лиц, осуществляющих текущий контроль, устанавливается в соответствии с должностными  инструкциями специалистов Администрации  МО СП   «Зарянское».</w:t>
      </w: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33B6">
        <w:rPr>
          <w:rFonts w:ascii="Times New Roman" w:eastAsia="Times New Roman" w:hAnsi="Times New Roman"/>
          <w:bCs/>
          <w:sz w:val="24"/>
          <w:szCs w:val="24"/>
          <w:lang w:eastAsia="ru-RU"/>
        </w:rPr>
        <w:t>контроля за</w:t>
      </w:r>
      <w:proofErr w:type="gramEnd"/>
      <w:r w:rsidRPr="006333B6">
        <w:rPr>
          <w:rFonts w:ascii="Times New Roman" w:eastAsia="Times New Roman" w:hAnsi="Times New Roman"/>
          <w:bCs/>
          <w:sz w:val="24"/>
          <w:szCs w:val="24"/>
          <w:lang w:eastAsia="ru-RU"/>
        </w:rPr>
        <w:t xml:space="preserve"> полнотой и качеством предоставления муниципальной услуги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w:t>
      </w:r>
      <w:proofErr w:type="gramStart"/>
      <w:r w:rsidRPr="006333B6">
        <w:rPr>
          <w:rFonts w:ascii="Times New Roman" w:eastAsia="Times New Roman" w:hAnsi="Times New Roman"/>
          <w:sz w:val="24"/>
          <w:szCs w:val="24"/>
          <w:lang w:eastAsia="ru-RU"/>
        </w:rPr>
        <w:t>Контроль за</w:t>
      </w:r>
      <w:proofErr w:type="gramEnd"/>
      <w:r w:rsidRPr="006333B6">
        <w:rPr>
          <w:rFonts w:ascii="Times New Roman" w:eastAsia="Times New Roman" w:hAnsi="Times New Roman"/>
          <w:sz w:val="24"/>
          <w:szCs w:val="24"/>
          <w:lang w:eastAsia="ru-RU"/>
        </w:rPr>
        <w:t xml:space="preserve">  полнотой и качеством предоставления должностными лицами муниципальной  услуги организует Глава МО СП  «Зарянское».</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w:t>
      </w:r>
      <w:proofErr w:type="gramStart"/>
      <w:r w:rsidRPr="006333B6">
        <w:rPr>
          <w:rFonts w:ascii="Times New Roman" w:eastAsia="Times New Roman" w:hAnsi="Times New Roman"/>
          <w:sz w:val="24"/>
          <w:szCs w:val="24"/>
          <w:lang w:eastAsia="ru-RU"/>
        </w:rPr>
        <w:t>Контроль за</w:t>
      </w:r>
      <w:proofErr w:type="gramEnd"/>
      <w:r w:rsidRPr="006333B6">
        <w:rPr>
          <w:rFonts w:ascii="Times New Roman" w:eastAsia="Times New Roman" w:hAnsi="Times New Roman"/>
          <w:sz w:val="24"/>
          <w:szCs w:val="24"/>
          <w:lang w:eastAsia="ru-RU"/>
        </w:rPr>
        <w:t xml:space="preserve"> полнотой и качеством предоставления муниципальной услуги осуществляется  в форме плановых и внеплановых проверок и включает: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1) проведение проверок;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2) выявление и устранение нарушений прав заявителей;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3) рассмотрение жалоб заявителей на действия (бездействие), решения должностных лиц;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4) принятие мер для привлечения к дисциплинарной ответственности виновных должностных лиц;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6333B6" w:rsidRPr="006333B6" w:rsidRDefault="006333B6" w:rsidP="006333B6">
      <w:pPr>
        <w:spacing w:after="0" w:line="240" w:lineRule="auto"/>
        <w:ind w:firstLine="567"/>
        <w:jc w:val="both"/>
        <w:rPr>
          <w:rFonts w:ascii="Times New Roman" w:eastAsia="Times New Roman" w:hAnsi="Times New Roman"/>
          <w:i/>
          <w:iCs/>
          <w:sz w:val="24"/>
          <w:szCs w:val="24"/>
          <w:vertAlign w:val="superscript"/>
          <w:lang w:eastAsia="ru-RU"/>
        </w:rPr>
      </w:pPr>
      <w:r w:rsidRPr="006333B6">
        <w:rPr>
          <w:rFonts w:ascii="Times New Roman" w:eastAsia="Times New Roman" w:hAnsi="Times New Roman"/>
          <w:sz w:val="24"/>
          <w:szCs w:val="24"/>
          <w:lang w:eastAsia="ru-RU"/>
        </w:rPr>
        <w:t xml:space="preserve">Плановые проверки проводятся в соответствии с утверждаемым Главой МО СП «Зарянское» планом работы Администрации МО СП «Зарянское» не реже двух раз в год.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О проведении проверки и утверждении состава проверяющей комиссии издается распоряжение Администрации МО СП «Зарянское».</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4.3. Порядок привлечения к ответственности должностных лиц органа местного самоуправления, предоставляющего муниципальной услугу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4.4.  Положения, характеризующие требования к порядку и формам </w:t>
      </w:r>
      <w:proofErr w:type="gramStart"/>
      <w:r w:rsidRPr="006333B6">
        <w:rPr>
          <w:rFonts w:ascii="Times New Roman" w:eastAsia="Times New Roman" w:hAnsi="Times New Roman"/>
          <w:bCs/>
          <w:sz w:val="24"/>
          <w:szCs w:val="24"/>
          <w:lang w:eastAsia="ru-RU"/>
        </w:rPr>
        <w:t>контроля за</w:t>
      </w:r>
      <w:proofErr w:type="gramEnd"/>
      <w:r w:rsidRPr="006333B6">
        <w:rPr>
          <w:rFonts w:ascii="Times New Roman" w:eastAsia="Times New Roman" w:hAnsi="Times New Roman"/>
          <w:bCs/>
          <w:sz w:val="24"/>
          <w:szCs w:val="24"/>
          <w:lang w:eastAsia="ru-RU"/>
        </w:rPr>
        <w:t xml:space="preserve"> предоставлением муниципальной услуги, в том числе со стороны граждан, их объединений и организаций</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w:t>
      </w:r>
      <w:proofErr w:type="gramStart"/>
      <w:r w:rsidRPr="006333B6">
        <w:rPr>
          <w:rFonts w:ascii="Times New Roman" w:eastAsia="Times New Roman" w:hAnsi="Times New Roman"/>
          <w:sz w:val="24"/>
          <w:szCs w:val="24"/>
          <w:lang w:eastAsia="ru-RU"/>
        </w:rPr>
        <w:t xml:space="preserve">Контроль со стороны Администрации МО СП  «Зарянское»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Граждане, их объединения и организации имеют право осуществлять общественный </w:t>
      </w:r>
      <w:proofErr w:type="gramStart"/>
      <w:r w:rsidRPr="006333B6">
        <w:rPr>
          <w:rFonts w:ascii="Times New Roman" w:eastAsia="Times New Roman" w:hAnsi="Times New Roman"/>
          <w:sz w:val="24"/>
          <w:szCs w:val="24"/>
          <w:lang w:eastAsia="ru-RU"/>
        </w:rPr>
        <w:t>контроль за</w:t>
      </w:r>
      <w:proofErr w:type="gramEnd"/>
      <w:r w:rsidRPr="006333B6">
        <w:rPr>
          <w:rFonts w:ascii="Times New Roman" w:eastAsia="Times New Roman" w:hAnsi="Times New Roman"/>
          <w:sz w:val="24"/>
          <w:szCs w:val="24"/>
          <w:lang w:eastAsia="ru-RU"/>
        </w:rPr>
        <w:t xml:space="preserve"> предоставлением муниципальной услуги, направлять в Администрацию МО СП «Зарянское» жалобы и замечания, вносить предложения и пожелания.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center"/>
        <w:rPr>
          <w:rFonts w:ascii="Times New Roman" w:eastAsia="Times New Roman" w:hAnsi="Times New Roman"/>
          <w:b/>
          <w:bCs/>
          <w:caps/>
          <w:sz w:val="24"/>
          <w:szCs w:val="24"/>
          <w:lang w:eastAsia="ru-RU"/>
        </w:rPr>
      </w:pPr>
      <w:r w:rsidRPr="006333B6">
        <w:rPr>
          <w:rFonts w:ascii="Times New Roman" w:eastAsia="Times New Roman" w:hAnsi="Times New Roman"/>
          <w:b/>
          <w:bCs/>
          <w:cap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5.2.  Предмет досудебного (внесудебного) обжалования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r w:rsidRPr="006333B6">
        <w:rPr>
          <w:rFonts w:ascii="Times New Roman" w:eastAsia="Times New Roman" w:hAnsi="Times New Roman"/>
          <w:sz w:val="24"/>
          <w:szCs w:val="24"/>
        </w:rPr>
        <w:t xml:space="preserve">Заявитель может обратиться с </w:t>
      </w:r>
      <w:proofErr w:type="gramStart"/>
      <w:r w:rsidRPr="006333B6">
        <w:rPr>
          <w:rFonts w:ascii="Times New Roman" w:eastAsia="Times New Roman" w:hAnsi="Times New Roman"/>
          <w:sz w:val="24"/>
          <w:szCs w:val="24"/>
        </w:rPr>
        <w:t>жалобой</w:t>
      </w:r>
      <w:proofErr w:type="gramEnd"/>
      <w:r w:rsidRPr="006333B6">
        <w:rPr>
          <w:rFonts w:ascii="Times New Roman" w:eastAsia="Times New Roman" w:hAnsi="Times New Roman"/>
          <w:sz w:val="24"/>
          <w:szCs w:val="24"/>
        </w:rPr>
        <w:t xml:space="preserve"> в том числе в следующих случаях:</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r w:rsidRPr="006333B6">
        <w:rPr>
          <w:rFonts w:ascii="Times New Roman" w:eastAsia="Times New Roman" w:hAnsi="Times New Roman"/>
          <w:sz w:val="24"/>
          <w:szCs w:val="24"/>
        </w:rPr>
        <w:t>1) нарушение срока регистрации запроса заявителя о предоставлении  муниципальной услуги;</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r w:rsidRPr="006333B6">
        <w:rPr>
          <w:rFonts w:ascii="Times New Roman" w:eastAsia="Times New Roman" w:hAnsi="Times New Roman"/>
          <w:sz w:val="24"/>
          <w:szCs w:val="24"/>
        </w:rPr>
        <w:t>2) нарушение срока предоставления  муниципальной услуги;</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r w:rsidRPr="006333B6">
        <w:rPr>
          <w:rFonts w:ascii="Times New Roman" w:eastAsia="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r w:rsidRPr="006333B6">
        <w:rPr>
          <w:rFonts w:ascii="Times New Roman" w:eastAsia="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proofErr w:type="gramStart"/>
      <w:r w:rsidRPr="006333B6">
        <w:rPr>
          <w:rFonts w:ascii="Times New Roman" w:eastAsia="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r w:rsidRPr="006333B6">
        <w:rPr>
          <w:rFonts w:ascii="Times New Roman" w:eastAsia="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proofErr w:type="gramStart"/>
      <w:r w:rsidRPr="006333B6">
        <w:rPr>
          <w:rFonts w:ascii="Times New Roman" w:eastAsia="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5.3. Исчерпывающий перечень оснований для отказа в рассмотрении жалобы либо приостановления ее рассмотрения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Ответ на обращение не дается в следующих случаях:</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6333B6">
        <w:rPr>
          <w:rFonts w:ascii="Times New Roman" w:eastAsia="Times New Roman" w:hAnsi="Times New Roman"/>
          <w:sz w:val="24"/>
          <w:szCs w:val="24"/>
          <w:lang w:eastAsia="ru-RU"/>
        </w:rPr>
        <w:t xml:space="preserve"> О решении прекратить переписку уведомляется заявитель, направивший обращение;</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Основанием для отказа в рассмотрении электронного обращения также может являться: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поступление дубликата уже принятого электронного сообщения;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некорректность содержания электронного сообщения (текст не подается прочтению).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
    <w:p w:rsidR="006333B6" w:rsidRPr="006333B6" w:rsidRDefault="006333B6" w:rsidP="006333B6">
      <w:pPr>
        <w:spacing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5.4.  Основания для начала процедуры досудебного (внесудебного) обжалования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Основанием для начала процедуры досудебного (внесудебного) обжалования является обращение заявителя.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Заявитель может обратиться в письменной форме лично, направив заявление по почте, в форме электронного сообщения.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Обращение направляется в письменном виде по адресу: Республика Бурятия, Кяхтинский район, </w:t>
      </w:r>
      <w:proofErr w:type="spellStart"/>
      <w:r w:rsidRPr="006333B6">
        <w:rPr>
          <w:rFonts w:ascii="Times New Roman" w:eastAsia="Times New Roman" w:hAnsi="Times New Roman"/>
          <w:sz w:val="24"/>
          <w:szCs w:val="24"/>
          <w:lang w:eastAsia="ru-RU"/>
        </w:rPr>
        <w:t>с</w:t>
      </w:r>
      <w:proofErr w:type="gramStart"/>
      <w:r w:rsidRPr="006333B6">
        <w:rPr>
          <w:rFonts w:ascii="Times New Roman" w:eastAsia="Times New Roman" w:hAnsi="Times New Roman"/>
          <w:sz w:val="24"/>
          <w:szCs w:val="24"/>
          <w:lang w:eastAsia="ru-RU"/>
        </w:rPr>
        <w:t>.У</w:t>
      </w:r>
      <w:proofErr w:type="gramEnd"/>
      <w:r w:rsidRPr="006333B6">
        <w:rPr>
          <w:rFonts w:ascii="Times New Roman" w:eastAsia="Times New Roman" w:hAnsi="Times New Roman"/>
          <w:sz w:val="24"/>
          <w:szCs w:val="24"/>
          <w:lang w:eastAsia="ru-RU"/>
        </w:rPr>
        <w:t>нгуркуй</w:t>
      </w:r>
      <w:proofErr w:type="spellEnd"/>
      <w:r w:rsidRPr="006333B6">
        <w:rPr>
          <w:rFonts w:ascii="Times New Roman" w:eastAsia="Times New Roman" w:hAnsi="Times New Roman"/>
          <w:sz w:val="24"/>
          <w:szCs w:val="24"/>
          <w:lang w:eastAsia="ru-RU"/>
        </w:rPr>
        <w:t xml:space="preserve">, ул. Ленинская, д.1, на имя Главы МО СП  «Зарянское».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Обращение может быть направлено по электронной почте по адресу: Республика Бурятия, Кяхтинский район, </w:t>
      </w:r>
      <w:r w:rsidRPr="006333B6">
        <w:rPr>
          <w:rFonts w:ascii="Times New Roman" w:eastAsia="Times New Roman" w:hAnsi="Times New Roman"/>
          <w:sz w:val="24"/>
          <w:szCs w:val="24"/>
          <w:lang w:val="en-US" w:eastAsia="ru-RU"/>
        </w:rPr>
        <w:t>c</w:t>
      </w:r>
      <w:r w:rsidRPr="006333B6">
        <w:rPr>
          <w:rFonts w:ascii="Times New Roman" w:eastAsia="Times New Roman" w:hAnsi="Times New Roman"/>
          <w:sz w:val="24"/>
          <w:szCs w:val="24"/>
          <w:lang w:eastAsia="ru-RU"/>
        </w:rPr>
        <w:t xml:space="preserve">.Унгуркуй, ул. Ленинская, д.1 </w:t>
      </w:r>
      <w:r w:rsidRPr="006333B6">
        <w:rPr>
          <w:rFonts w:ascii="Arial" w:eastAsia="Times New Roman" w:hAnsi="Arial" w:cs="Arial"/>
          <w:color w:val="FF9E00"/>
          <w:sz w:val="18"/>
          <w:szCs w:val="18"/>
          <w:shd w:val="clear" w:color="auto" w:fill="FFFFFF"/>
          <w:lang w:eastAsia="ru-RU"/>
        </w:rPr>
        <w:br/>
        <w:t xml:space="preserve">            </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r w:rsidRPr="006333B6">
        <w:rPr>
          <w:rFonts w:ascii="Times New Roman" w:eastAsia="Times New Roman" w:hAnsi="Times New Roman"/>
          <w:sz w:val="24"/>
          <w:szCs w:val="24"/>
        </w:rPr>
        <w:t>Жалоба должна содержать:</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r w:rsidRPr="006333B6">
        <w:rPr>
          <w:rFonts w:ascii="Times New Roman" w:eastAsia="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proofErr w:type="gramStart"/>
      <w:r w:rsidRPr="006333B6">
        <w:rPr>
          <w:rFonts w:ascii="Times New Roman" w:eastAsia="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rPr>
      </w:pPr>
      <w:r w:rsidRPr="006333B6">
        <w:rPr>
          <w:rFonts w:ascii="Times New Roman" w:eastAsia="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-полное наименование обратившегося юридического лица; Ф.И.О.  физического лица, отчество указывается  при наличии;</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-почтовый адрес, адрес электронной почты, по которым  должен быть направлен ответ;</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-предмет жалобы;</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-причину несогласия с обжалуемым решением, действием (бездействием);</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6333B6" w:rsidRPr="006333B6" w:rsidRDefault="006333B6" w:rsidP="006333B6">
      <w:pPr>
        <w:spacing w:before="120"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6333B6" w:rsidRPr="006333B6" w:rsidRDefault="006333B6" w:rsidP="006333B6">
      <w:pPr>
        <w:spacing w:before="120"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Заявитель  может обратиться с заявлением (жалобой) к Главе МО СП «Зарянское».</w:t>
      </w:r>
    </w:p>
    <w:p w:rsidR="006333B6" w:rsidRPr="006333B6" w:rsidRDefault="006333B6" w:rsidP="006333B6">
      <w:pPr>
        <w:spacing w:before="120"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5.7.   Сроки рассмотрения жалобы</w:t>
      </w:r>
    </w:p>
    <w:p w:rsidR="006333B6" w:rsidRPr="006333B6" w:rsidRDefault="006333B6" w:rsidP="006333B6">
      <w:pPr>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proofErr w:type="gramStart"/>
      <w:r w:rsidRPr="006333B6">
        <w:rPr>
          <w:rFonts w:ascii="Times New Roman" w:eastAsia="Times New Roman" w:hAnsi="Times New Roman"/>
          <w:color w:val="000000"/>
          <w:sz w:val="24"/>
          <w:szCs w:val="24"/>
          <w:shd w:val="clear" w:color="auto" w:fill="FFFFFF"/>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333B6">
        <w:rPr>
          <w:rFonts w:ascii="Times New Roman" w:eastAsia="Times New Roman" w:hAnsi="Times New Roman"/>
          <w:color w:val="000000"/>
          <w:sz w:val="24"/>
          <w:szCs w:val="24"/>
          <w:shd w:val="clear" w:color="auto" w:fill="FFFFFF"/>
          <w:lang w:eastAsia="ru-RU"/>
        </w:rPr>
        <w:t xml:space="preserve"> исправлений - в течение пяти рабочих дней со дня ее регистрации. </w:t>
      </w:r>
    </w:p>
    <w:p w:rsidR="006333B6" w:rsidRPr="006333B6" w:rsidRDefault="006333B6" w:rsidP="006333B6">
      <w:pPr>
        <w:spacing w:before="120"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 результатам рассмотрения обращения Главой МО СП  «Зарянское»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6333B6" w:rsidRPr="006333B6" w:rsidRDefault="006333B6" w:rsidP="006333B6">
      <w:pPr>
        <w:spacing w:before="120"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bCs/>
          <w:sz w:val="24"/>
          <w:szCs w:val="24"/>
          <w:lang w:eastAsia="ru-RU"/>
        </w:rPr>
        <w:t>5.9.  Порядок информирования заявителя о результатах рассмотрения жалобы</w:t>
      </w:r>
      <w:r w:rsidRPr="006333B6">
        <w:rPr>
          <w:rFonts w:ascii="Times New Roman" w:eastAsia="Times New Roman" w:hAnsi="Times New Roman"/>
          <w:sz w:val="24"/>
          <w:szCs w:val="24"/>
          <w:lang w:eastAsia="ru-RU"/>
        </w:rPr>
        <w:t xml:space="preserve">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6333B6" w:rsidRPr="006333B6" w:rsidRDefault="006333B6" w:rsidP="006333B6">
      <w:pPr>
        <w:spacing w:before="120"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5.10. Способы информирования заявителей о порядке подачи и рассмотрения жалобы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МО СП «Зарянское», федеральной государственной информационной системы "Единый портал государственных и муниципальных услуг (функций)", на стендах в здании Администрации МО СП «Зарянское», а также может быть сообщена заявителю должностными лицами Администрации МО СП «Зарянское» при личном контакте, с использованием средств информационно-телекоммуникационной сети Интернет, почтовой, телефонной связи, посредством электронной</w:t>
      </w:r>
      <w:proofErr w:type="gramEnd"/>
      <w:r w:rsidRPr="006333B6">
        <w:rPr>
          <w:rFonts w:ascii="Times New Roman" w:eastAsia="Times New Roman" w:hAnsi="Times New Roman"/>
          <w:sz w:val="24"/>
          <w:szCs w:val="24"/>
          <w:lang w:eastAsia="ru-RU"/>
        </w:rPr>
        <w:t xml:space="preserve"> почты.</w:t>
      </w:r>
    </w:p>
    <w:p w:rsidR="006333B6" w:rsidRPr="006333B6" w:rsidRDefault="006333B6" w:rsidP="006333B6">
      <w:pPr>
        <w:spacing w:before="120" w:after="0" w:line="240" w:lineRule="auto"/>
        <w:ind w:firstLine="567"/>
        <w:jc w:val="both"/>
        <w:rPr>
          <w:rFonts w:ascii="Times New Roman" w:eastAsia="Times New Roman" w:hAnsi="Times New Roman"/>
          <w:bCs/>
          <w:sz w:val="24"/>
          <w:szCs w:val="24"/>
          <w:lang w:eastAsia="ru-RU"/>
        </w:rPr>
      </w:pPr>
    </w:p>
    <w:p w:rsidR="006333B6" w:rsidRPr="006333B6" w:rsidRDefault="006333B6" w:rsidP="006333B6">
      <w:pPr>
        <w:spacing w:before="120" w:after="0" w:line="240" w:lineRule="auto"/>
        <w:ind w:firstLine="567"/>
        <w:jc w:val="both"/>
        <w:rPr>
          <w:rFonts w:ascii="Times New Roman" w:eastAsia="Times New Roman" w:hAnsi="Times New Roman"/>
          <w:bCs/>
          <w:sz w:val="24"/>
          <w:szCs w:val="24"/>
          <w:lang w:eastAsia="ru-RU"/>
        </w:rPr>
      </w:pPr>
      <w:r w:rsidRPr="006333B6">
        <w:rPr>
          <w:rFonts w:ascii="Times New Roman" w:eastAsia="Times New Roman" w:hAnsi="Times New Roman"/>
          <w:bCs/>
          <w:sz w:val="24"/>
          <w:szCs w:val="24"/>
          <w:lang w:eastAsia="ru-RU"/>
        </w:rPr>
        <w:t xml:space="preserve">5.11.  Порядок обжалования решения по жалобе                                                                     </w:t>
      </w:r>
    </w:p>
    <w:p w:rsidR="006333B6" w:rsidRPr="006333B6" w:rsidRDefault="006333B6" w:rsidP="006333B6">
      <w:pPr>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6333B6" w:rsidRPr="006333B6" w:rsidRDefault="006333B6" w:rsidP="006333B6">
      <w:pPr>
        <w:spacing w:after="120" w:line="240" w:lineRule="auto"/>
        <w:ind w:firstLine="567"/>
        <w:jc w:val="both"/>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w:t>
      </w:r>
    </w:p>
    <w:p w:rsidR="006333B6" w:rsidRPr="006333B6" w:rsidRDefault="006333B6" w:rsidP="006333B6">
      <w:pPr>
        <w:tabs>
          <w:tab w:val="left" w:pos="-1980"/>
        </w:tabs>
        <w:spacing w:after="0" w:line="240" w:lineRule="auto"/>
        <w:ind w:left="4678"/>
        <w:jc w:val="right"/>
        <w:rPr>
          <w:rFonts w:ascii="Times New Roman" w:eastAsia="Times New Roman" w:hAnsi="Times New Roman"/>
          <w:sz w:val="24"/>
          <w:szCs w:val="24"/>
          <w:lang w:eastAsia="zh-CN"/>
        </w:rPr>
      </w:pPr>
      <w:r w:rsidRPr="006333B6">
        <w:rPr>
          <w:rFonts w:ascii="Times New Roman" w:eastAsia="Times New Roman" w:hAnsi="Times New Roman"/>
          <w:sz w:val="24"/>
          <w:szCs w:val="24"/>
          <w:lang w:eastAsia="zh-CN"/>
        </w:rPr>
        <w:t>Приложение № 1</w:t>
      </w:r>
    </w:p>
    <w:p w:rsidR="006333B6" w:rsidRPr="006333B6" w:rsidRDefault="006333B6" w:rsidP="006333B6">
      <w:pPr>
        <w:tabs>
          <w:tab w:val="left" w:pos="-1980"/>
        </w:tabs>
        <w:spacing w:after="0" w:line="240" w:lineRule="auto"/>
        <w:ind w:left="4820"/>
        <w:jc w:val="right"/>
        <w:rPr>
          <w:rFonts w:ascii="Times New Roman" w:eastAsia="Times New Roman" w:hAnsi="Times New Roman"/>
          <w:sz w:val="24"/>
          <w:szCs w:val="24"/>
          <w:lang w:eastAsia="zh-CN"/>
        </w:rPr>
      </w:pPr>
      <w:r w:rsidRPr="006333B6">
        <w:rPr>
          <w:rFonts w:ascii="Times New Roman" w:eastAsia="Times New Roman" w:hAnsi="Times New Roman"/>
          <w:sz w:val="24"/>
          <w:szCs w:val="24"/>
          <w:lang w:eastAsia="zh-CN"/>
        </w:rPr>
        <w:t>к административному регламенту</w:t>
      </w:r>
    </w:p>
    <w:p w:rsidR="006333B6" w:rsidRPr="006333B6" w:rsidRDefault="006333B6" w:rsidP="006333B6">
      <w:pPr>
        <w:autoSpaceDE w:val="0"/>
        <w:autoSpaceDN w:val="0"/>
        <w:adjustRightInd w:val="0"/>
        <w:spacing w:after="0" w:line="240" w:lineRule="auto"/>
        <w:ind w:hanging="142"/>
        <w:jc w:val="center"/>
        <w:rPr>
          <w:rFonts w:ascii="Times New Roman" w:eastAsia="Times New Roman" w:hAnsi="Times New Roman"/>
          <w:sz w:val="24"/>
          <w:szCs w:val="24"/>
          <w:lang w:eastAsia="zh-CN"/>
        </w:rPr>
      </w:pPr>
      <w:bookmarkStart w:id="5" w:name="Par202"/>
      <w:bookmarkEnd w:id="5"/>
    </w:p>
    <w:p w:rsidR="006333B6" w:rsidRPr="006333B6" w:rsidRDefault="006333B6" w:rsidP="006333B6">
      <w:pPr>
        <w:autoSpaceDE w:val="0"/>
        <w:autoSpaceDN w:val="0"/>
        <w:adjustRightInd w:val="0"/>
        <w:spacing w:after="0" w:line="240" w:lineRule="auto"/>
        <w:ind w:hanging="142"/>
        <w:jc w:val="center"/>
        <w:rPr>
          <w:rFonts w:ascii="Times New Roman" w:eastAsia="Times New Roman" w:hAnsi="Times New Roman"/>
          <w:sz w:val="24"/>
          <w:szCs w:val="24"/>
          <w:lang w:eastAsia="zh-CN"/>
        </w:rPr>
      </w:pPr>
    </w:p>
    <w:p w:rsidR="006333B6" w:rsidRPr="006333B6" w:rsidRDefault="006333B6" w:rsidP="006333B6">
      <w:pPr>
        <w:autoSpaceDE w:val="0"/>
        <w:autoSpaceDN w:val="0"/>
        <w:adjustRightInd w:val="0"/>
        <w:spacing w:after="0" w:line="240" w:lineRule="auto"/>
        <w:ind w:hanging="142"/>
        <w:jc w:val="center"/>
        <w:rPr>
          <w:rFonts w:ascii="Times New Roman" w:eastAsia="Times New Roman" w:hAnsi="Times New Roman"/>
          <w:sz w:val="24"/>
          <w:szCs w:val="24"/>
          <w:lang w:eastAsia="zh-CN"/>
        </w:rPr>
      </w:pPr>
      <w:r w:rsidRPr="006333B6">
        <w:rPr>
          <w:rFonts w:ascii="Times New Roman" w:eastAsia="Times New Roman" w:hAnsi="Times New Roman"/>
          <w:sz w:val="24"/>
          <w:szCs w:val="24"/>
          <w:lang w:eastAsia="zh-CN"/>
        </w:rPr>
        <w:t>ОБРАЗЕЦ ЗАЯВЛЕНИЯ</w:t>
      </w:r>
    </w:p>
    <w:p w:rsidR="006333B6" w:rsidRPr="006333B6" w:rsidRDefault="006333B6" w:rsidP="006333B6">
      <w:pPr>
        <w:autoSpaceDE w:val="0"/>
        <w:autoSpaceDN w:val="0"/>
        <w:adjustRightInd w:val="0"/>
        <w:spacing w:after="0" w:line="240" w:lineRule="auto"/>
        <w:ind w:hanging="142"/>
        <w:jc w:val="center"/>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Главе МО СП  «________________»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____________________________________________________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от__________________________________________________</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sz w:val="20"/>
          <w:szCs w:val="20"/>
          <w:lang w:eastAsia="ru-RU"/>
        </w:rPr>
      </w:pPr>
      <w:r w:rsidRPr="006333B6">
        <w:rPr>
          <w:rFonts w:ascii="Times New Roman" w:eastAsia="Times New Roman" w:hAnsi="Times New Roman"/>
          <w:sz w:val="20"/>
          <w:szCs w:val="20"/>
          <w:lang w:eastAsia="ru-RU"/>
        </w:rPr>
        <w:t xml:space="preserve">                                                                  (Ф.И.О.)</w:t>
      </w:r>
    </w:p>
    <w:p w:rsidR="006333B6" w:rsidRPr="006333B6" w:rsidRDefault="006333B6" w:rsidP="006333B6">
      <w:pPr>
        <w:tabs>
          <w:tab w:val="left" w:pos="4253"/>
        </w:tabs>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__________________________________________________,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проживающего</w:t>
      </w:r>
      <w:proofErr w:type="gramEnd"/>
      <w:r w:rsidRPr="006333B6">
        <w:rPr>
          <w:rFonts w:ascii="Times New Roman" w:eastAsia="Times New Roman" w:hAnsi="Times New Roman"/>
          <w:sz w:val="24"/>
          <w:szCs w:val="24"/>
          <w:lang w:eastAsia="ru-RU"/>
        </w:rPr>
        <w:t xml:space="preserve"> (ей) по адресу:__________________________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___________________________________________________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паспорт_____________________________________________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0"/>
          <w:szCs w:val="20"/>
          <w:lang w:eastAsia="ru-RU"/>
        </w:rPr>
      </w:pPr>
      <w:r w:rsidRPr="006333B6">
        <w:rPr>
          <w:rFonts w:ascii="Times New Roman" w:eastAsia="Times New Roman" w:hAnsi="Times New Roman"/>
          <w:sz w:val="20"/>
          <w:szCs w:val="20"/>
          <w:lang w:eastAsia="ru-RU"/>
        </w:rPr>
        <w:t xml:space="preserve">                                                      (серия, номер, кем и когда выдан)</w:t>
      </w:r>
    </w:p>
    <w:p w:rsidR="006333B6" w:rsidRPr="006333B6" w:rsidRDefault="006333B6" w:rsidP="006333B6">
      <w:pPr>
        <w:tabs>
          <w:tab w:val="left" w:pos="3828"/>
        </w:tabs>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0"/>
          <w:szCs w:val="20"/>
          <w:lang w:eastAsia="ru-RU"/>
        </w:rPr>
        <w:t xml:space="preserve">                                 </w:t>
      </w:r>
      <w:r w:rsidRPr="006333B6">
        <w:rPr>
          <w:rFonts w:ascii="Times New Roman" w:eastAsia="Times New Roman" w:hAnsi="Times New Roman"/>
          <w:sz w:val="24"/>
          <w:szCs w:val="24"/>
          <w:lang w:eastAsia="ru-RU"/>
        </w:rPr>
        <w:t>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jc w:val="center"/>
        <w:rPr>
          <w:rFonts w:ascii="Times New Roman" w:eastAsia="Times New Roman" w:hAnsi="Times New Roman"/>
          <w:b/>
          <w:bCs/>
          <w:color w:val="333333"/>
          <w:sz w:val="24"/>
          <w:szCs w:val="24"/>
          <w:lang w:eastAsia="ru-RU"/>
        </w:rPr>
      </w:pPr>
    </w:p>
    <w:p w:rsidR="006333B6" w:rsidRPr="006333B6" w:rsidRDefault="006333B6" w:rsidP="006333B6">
      <w:pPr>
        <w:spacing w:after="0" w:line="240" w:lineRule="auto"/>
        <w:jc w:val="center"/>
        <w:rPr>
          <w:rFonts w:ascii="Times New Roman" w:eastAsia="Times New Roman" w:hAnsi="Times New Roman"/>
          <w:color w:val="333333"/>
          <w:sz w:val="24"/>
          <w:szCs w:val="24"/>
          <w:lang w:eastAsia="ru-RU"/>
        </w:rPr>
      </w:pPr>
      <w:proofErr w:type="gramStart"/>
      <w:r w:rsidRPr="006333B6">
        <w:rPr>
          <w:rFonts w:ascii="Times New Roman" w:eastAsia="Times New Roman" w:hAnsi="Times New Roman"/>
          <w:b/>
          <w:bCs/>
          <w:color w:val="333333"/>
          <w:sz w:val="24"/>
          <w:szCs w:val="24"/>
          <w:lang w:eastAsia="ru-RU"/>
        </w:rPr>
        <w:t>З</w:t>
      </w:r>
      <w:proofErr w:type="gramEnd"/>
      <w:r w:rsidRPr="006333B6">
        <w:rPr>
          <w:rFonts w:ascii="Times New Roman" w:eastAsia="Times New Roman" w:hAnsi="Times New Roman"/>
          <w:b/>
          <w:bCs/>
          <w:color w:val="333333"/>
          <w:sz w:val="24"/>
          <w:szCs w:val="24"/>
          <w:lang w:eastAsia="ru-RU"/>
        </w:rPr>
        <w:t xml:space="preserve"> А Я В Л Е Н И Е</w:t>
      </w:r>
    </w:p>
    <w:p w:rsidR="006333B6" w:rsidRPr="006333B6" w:rsidRDefault="006333B6" w:rsidP="006333B6">
      <w:pPr>
        <w:autoSpaceDE w:val="0"/>
        <w:autoSpaceDN w:val="0"/>
        <w:adjustRightInd w:val="0"/>
        <w:spacing w:after="0" w:line="240" w:lineRule="auto"/>
        <w:rPr>
          <w:rFonts w:ascii="Courier New" w:eastAsia="Times New Roman" w:hAnsi="Courier New" w:cs="Courier New"/>
          <w:sz w:val="20"/>
          <w:szCs w:val="20"/>
          <w:lang w:eastAsia="ru-RU"/>
        </w:rPr>
      </w:pP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Прошу  включить в список молодых специалистов - участников </w:t>
      </w:r>
      <w:hyperlink r:id="rId14" w:tooltip="Постановление Правительства РБ от 25.04.2011 N 185 (ред. от 03.12.2013) &quot;О Республиканской целевой программе &quot;Жилище&quot; Республики Бурятия на 2011 - 2015 годы&quot;------------ Утратил силу{КонсультантПлюс}" w:history="1">
        <w:r w:rsidRPr="006333B6">
          <w:rPr>
            <w:rFonts w:ascii="Times New Roman" w:eastAsia="Times New Roman" w:hAnsi="Times New Roman"/>
            <w:color w:val="0000FF"/>
            <w:sz w:val="24"/>
            <w:szCs w:val="24"/>
            <w:u w:val="single"/>
            <w:lang w:eastAsia="ru-RU"/>
          </w:rPr>
          <w:t>подпрограммы</w:t>
        </w:r>
      </w:hyperlink>
      <w:r w:rsidRPr="006333B6">
        <w:rPr>
          <w:rFonts w:ascii="Times New Roman" w:eastAsia="Times New Roman" w:hAnsi="Times New Roman"/>
          <w:sz w:val="24"/>
          <w:szCs w:val="24"/>
          <w:lang w:eastAsia="ru-RU"/>
        </w:rPr>
        <w:t xml:space="preserve"> "Государственная   поддержка  граждан,  нуждающихся  в  улучшении  жилищных условий"  Республиканской  целевой программы "Жилище" Республики Бурятия на 2011 - 2015 гг., состав семьи - 1 человек.</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С  условиями участия в </w:t>
      </w:r>
      <w:hyperlink r:id="rId15" w:tooltip="Постановление Правительства РБ от 25.04.2011 N 185 (ред. от 03.12.2013) &quot;О Республиканской целевой программе &quot;Жилище&quot; Республики Бурятия на 2011 - 2015 годы&quot;------------ Утратил силу{КонсультантПлюс}" w:history="1">
        <w:r w:rsidRPr="006333B6">
          <w:rPr>
            <w:rFonts w:ascii="Times New Roman" w:eastAsia="Times New Roman" w:hAnsi="Times New Roman"/>
            <w:color w:val="0000FF"/>
            <w:sz w:val="24"/>
            <w:szCs w:val="24"/>
            <w:u w:val="single"/>
            <w:lang w:eastAsia="ru-RU"/>
          </w:rPr>
          <w:t>подпрограмме</w:t>
        </w:r>
      </w:hyperlink>
      <w:r w:rsidRPr="006333B6">
        <w:rPr>
          <w:rFonts w:ascii="Times New Roman" w:eastAsia="Times New Roman" w:hAnsi="Times New Roman"/>
          <w:sz w:val="24"/>
          <w:szCs w:val="24"/>
          <w:lang w:eastAsia="ru-RU"/>
        </w:rPr>
        <w:t xml:space="preserve"> "Государственная поддержка граждан, нуждающихся в улучшении жилищных условий" Республиканской целевой программы "Жилище" на 2011 - 2015 годы ознакомле</w:t>
      </w:r>
      <w:proofErr w:type="gramStart"/>
      <w:r w:rsidRPr="006333B6">
        <w:rPr>
          <w:rFonts w:ascii="Times New Roman" w:eastAsia="Times New Roman" w:hAnsi="Times New Roman"/>
          <w:sz w:val="24"/>
          <w:szCs w:val="24"/>
          <w:lang w:eastAsia="ru-RU"/>
        </w:rPr>
        <w:t>н(</w:t>
      </w:r>
      <w:proofErr w:type="gramEnd"/>
      <w:r w:rsidRPr="006333B6">
        <w:rPr>
          <w:rFonts w:ascii="Times New Roman" w:eastAsia="Times New Roman" w:hAnsi="Times New Roman"/>
          <w:sz w:val="24"/>
          <w:szCs w:val="24"/>
          <w:lang w:eastAsia="ru-RU"/>
        </w:rPr>
        <w:t>а) и обязуюсь их выполнять.</w:t>
      </w: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Подпись, дата</w:t>
      </w:r>
    </w:p>
    <w:p w:rsidR="006333B6" w:rsidRPr="006333B6" w:rsidRDefault="006333B6" w:rsidP="006333B6">
      <w:pPr>
        <w:autoSpaceDE w:val="0"/>
        <w:autoSpaceDN w:val="0"/>
        <w:adjustRightInd w:val="0"/>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Заявление и прилагаемые к нему согласно перечню документы приняты </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 _______________ 20___ г.</w:t>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    ______________________     ____________________</w:t>
      </w:r>
    </w:p>
    <w:p w:rsidR="006333B6" w:rsidRPr="006333B6" w:rsidRDefault="006333B6" w:rsidP="006333B6">
      <w:pPr>
        <w:spacing w:after="0" w:line="240" w:lineRule="auto"/>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(должность лица, принявшего заявление)                             (подпись, дата)                                (расшифровка подписи)</w:t>
      </w: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6"/>
          <w:szCs w:val="26"/>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4"/>
          <w:szCs w:val="24"/>
          <w:lang w:eastAsia="zh-CN"/>
        </w:rPr>
      </w:pPr>
    </w:p>
    <w:p w:rsidR="006333B6" w:rsidRPr="006333B6" w:rsidRDefault="006333B6" w:rsidP="006333B6">
      <w:pPr>
        <w:autoSpaceDE w:val="0"/>
        <w:autoSpaceDN w:val="0"/>
        <w:adjustRightInd w:val="0"/>
        <w:spacing w:after="0" w:line="240" w:lineRule="auto"/>
        <w:ind w:hanging="142"/>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Главе МО СП   «_________________»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____________________________________________________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от__________________________________________________</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(Ф.И.О.)</w:t>
      </w:r>
    </w:p>
    <w:p w:rsidR="006333B6" w:rsidRPr="006333B6" w:rsidRDefault="006333B6" w:rsidP="006333B6">
      <w:pPr>
        <w:tabs>
          <w:tab w:val="left" w:pos="4253"/>
        </w:tabs>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__________________________________________________,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проживающего</w:t>
      </w:r>
      <w:proofErr w:type="gramEnd"/>
      <w:r w:rsidRPr="006333B6">
        <w:rPr>
          <w:rFonts w:ascii="Times New Roman" w:eastAsia="Times New Roman" w:hAnsi="Times New Roman"/>
          <w:sz w:val="24"/>
          <w:szCs w:val="24"/>
          <w:lang w:eastAsia="ru-RU"/>
        </w:rPr>
        <w:t xml:space="preserve"> (ей) по адресу:__________________________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___________________________________________________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паспорт_____________________________________________</w:t>
      </w:r>
    </w:p>
    <w:p w:rsidR="006333B6" w:rsidRPr="006333B6" w:rsidRDefault="006333B6" w:rsidP="006333B6">
      <w:pPr>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(серия, номер, кем и когда выдан)</w:t>
      </w:r>
    </w:p>
    <w:p w:rsidR="006333B6" w:rsidRPr="006333B6" w:rsidRDefault="006333B6" w:rsidP="006333B6">
      <w:pPr>
        <w:tabs>
          <w:tab w:val="left" w:pos="3828"/>
        </w:tabs>
        <w:autoSpaceDE w:val="0"/>
        <w:autoSpaceDN w:val="0"/>
        <w:adjustRightInd w:val="0"/>
        <w:spacing w:after="0" w:line="240" w:lineRule="auto"/>
        <w:jc w:val="righ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jc w:val="center"/>
        <w:rPr>
          <w:rFonts w:ascii="Times New Roman" w:eastAsia="Times New Roman" w:hAnsi="Times New Roman"/>
          <w:b/>
          <w:bCs/>
          <w:color w:val="333333"/>
          <w:sz w:val="24"/>
          <w:szCs w:val="24"/>
          <w:lang w:eastAsia="ru-RU"/>
        </w:rPr>
      </w:pPr>
    </w:p>
    <w:p w:rsidR="006333B6" w:rsidRPr="006333B6" w:rsidRDefault="006333B6" w:rsidP="006333B6">
      <w:pPr>
        <w:spacing w:after="0" w:line="240" w:lineRule="auto"/>
        <w:jc w:val="center"/>
        <w:rPr>
          <w:rFonts w:ascii="Times New Roman" w:eastAsia="Times New Roman" w:hAnsi="Times New Roman"/>
          <w:color w:val="333333"/>
          <w:sz w:val="24"/>
          <w:szCs w:val="24"/>
          <w:lang w:eastAsia="ru-RU"/>
        </w:rPr>
      </w:pPr>
      <w:proofErr w:type="gramStart"/>
      <w:r w:rsidRPr="006333B6">
        <w:rPr>
          <w:rFonts w:ascii="Times New Roman" w:eastAsia="Times New Roman" w:hAnsi="Times New Roman"/>
          <w:b/>
          <w:bCs/>
          <w:color w:val="333333"/>
          <w:sz w:val="24"/>
          <w:szCs w:val="24"/>
          <w:lang w:eastAsia="ru-RU"/>
        </w:rPr>
        <w:t>З</w:t>
      </w:r>
      <w:proofErr w:type="gramEnd"/>
      <w:r w:rsidRPr="006333B6">
        <w:rPr>
          <w:rFonts w:ascii="Times New Roman" w:eastAsia="Times New Roman" w:hAnsi="Times New Roman"/>
          <w:b/>
          <w:bCs/>
          <w:color w:val="333333"/>
          <w:sz w:val="24"/>
          <w:szCs w:val="24"/>
          <w:lang w:eastAsia="ru-RU"/>
        </w:rPr>
        <w:t xml:space="preserve"> А Я В Л Е Н И Е</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p>
    <w:p w:rsidR="006333B6" w:rsidRPr="006333B6" w:rsidRDefault="006333B6" w:rsidP="006333B6">
      <w:pPr>
        <w:shd w:val="clear" w:color="auto" w:fill="FFFFFF"/>
        <w:spacing w:after="0" w:line="315" w:lineRule="atLeast"/>
        <w:jc w:val="both"/>
        <w:textAlignment w:val="baseline"/>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 xml:space="preserve">Прошу включить в состав </w:t>
      </w:r>
      <w:r w:rsidRPr="006333B6">
        <w:rPr>
          <w:rFonts w:ascii="Times New Roman" w:eastAsia="Times New Roman" w:hAnsi="Times New Roman"/>
          <w:color w:val="000000"/>
          <w:spacing w:val="2"/>
          <w:sz w:val="24"/>
          <w:szCs w:val="24"/>
          <w:lang w:eastAsia="ru-RU"/>
        </w:rPr>
        <w:t xml:space="preserve">участников в рамках подпрограммы "Развитие  жилищного  строительства  в  Республике  Бурятия" Государственной  программы  Республики  Бурятия "Развитие  строительного и жилищно-коммунального комплексов Республики Бурятия" </w:t>
      </w:r>
      <w:r w:rsidRPr="006333B6">
        <w:rPr>
          <w:rFonts w:ascii="Times New Roman" w:eastAsia="Times New Roman" w:hAnsi="Times New Roman"/>
          <w:sz w:val="24"/>
          <w:szCs w:val="24"/>
          <w:lang w:eastAsia="ru-RU"/>
        </w:rPr>
        <w:t>молодую семью в составе:</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супруг _________________________________________________________________________,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(Ф.И.О., дата рождения)</w:t>
      </w:r>
    </w:p>
    <w:p w:rsidR="006333B6" w:rsidRPr="006333B6" w:rsidRDefault="006333B6" w:rsidP="006333B6">
      <w:pPr>
        <w:spacing w:after="0" w:line="240" w:lineRule="auto"/>
        <w:rPr>
          <w:rFonts w:ascii="Times New Roman" w:eastAsia="Times New Roman" w:hAnsi="Times New Roman"/>
          <w:sz w:val="24"/>
          <w:szCs w:val="24"/>
          <w:u w:val="single"/>
          <w:lang w:eastAsia="ru-RU"/>
        </w:rPr>
      </w:pPr>
      <w:r w:rsidRPr="006333B6">
        <w:rPr>
          <w:rFonts w:ascii="Times New Roman" w:eastAsia="Times New Roman" w:hAnsi="Times New Roman"/>
          <w:sz w:val="24"/>
          <w:szCs w:val="24"/>
          <w:lang w:eastAsia="ru-RU"/>
        </w:rPr>
        <w:t>паспорт: серия ______________ № __________________, выданный _______________________________________________"______" _____________  _______г., проживает по адресу _____________________________________________________________;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супруга  ________________________________________________________________________,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(Ф.И.О., дата рождения)</w:t>
      </w:r>
    </w:p>
    <w:p w:rsidR="006333B6" w:rsidRPr="006333B6" w:rsidRDefault="006333B6" w:rsidP="006333B6">
      <w:pPr>
        <w:spacing w:after="0" w:line="240" w:lineRule="auto"/>
        <w:rPr>
          <w:rFonts w:ascii="Times New Roman" w:eastAsia="Times New Roman" w:hAnsi="Times New Roman"/>
          <w:sz w:val="24"/>
          <w:szCs w:val="24"/>
          <w:u w:val="single"/>
          <w:lang w:eastAsia="ru-RU"/>
        </w:rPr>
      </w:pPr>
      <w:r w:rsidRPr="006333B6">
        <w:rPr>
          <w:rFonts w:ascii="Times New Roman" w:eastAsia="Times New Roman" w:hAnsi="Times New Roman"/>
          <w:sz w:val="24"/>
          <w:szCs w:val="24"/>
          <w:lang w:eastAsia="ru-RU"/>
        </w:rPr>
        <w:t>паспорт: серия ______________ № __________________, выданный __________________________ _______________________"______" _____________ ______ г., проживает по адресу _____________________________________________________________;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дети: __________________________________________________________________________,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(Ф.И.О., дата рождения)</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свидетельство о рождении (паспорт для ребенка, достигшего 14 лет)</w:t>
      </w:r>
      <w:r w:rsidRPr="006333B6">
        <w:rPr>
          <w:rFonts w:ascii="Times New Roman" w:eastAsia="Times New Roman" w:hAnsi="Times New Roman"/>
          <w:sz w:val="24"/>
          <w:szCs w:val="24"/>
          <w:lang w:eastAsia="ru-RU"/>
        </w:rPr>
        <w:tab/>
        <w:t>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(ненужное вычеркнуть)</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серия ________________ № ___________________, выданно</w:t>
      </w:r>
      <w:proofErr w:type="gramStart"/>
      <w:r w:rsidRPr="006333B6">
        <w:rPr>
          <w:rFonts w:ascii="Times New Roman" w:eastAsia="Times New Roman" w:hAnsi="Times New Roman"/>
          <w:sz w:val="24"/>
          <w:szCs w:val="24"/>
          <w:lang w:eastAsia="ru-RU"/>
        </w:rPr>
        <w:t>е(</w:t>
      </w:r>
      <w:proofErr w:type="spellStart"/>
      <w:proofErr w:type="gramEnd"/>
      <w:r w:rsidRPr="006333B6">
        <w:rPr>
          <w:rFonts w:ascii="Times New Roman" w:eastAsia="Times New Roman" w:hAnsi="Times New Roman"/>
          <w:sz w:val="24"/>
          <w:szCs w:val="24"/>
          <w:lang w:eastAsia="ru-RU"/>
        </w:rPr>
        <w:t>ый</w:t>
      </w:r>
      <w:proofErr w:type="spellEnd"/>
      <w:r w:rsidRPr="006333B6">
        <w:rPr>
          <w:rFonts w:ascii="Times New Roman" w:eastAsia="Times New Roman" w:hAnsi="Times New Roman"/>
          <w:sz w:val="24"/>
          <w:szCs w:val="24"/>
          <w:lang w:eastAsia="ru-RU"/>
        </w:rPr>
        <w:t>) _______________________ ___________________________________________________ "____" _________ _____ г., проживает по адресу _____________________________________________________________;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________________________________________________________________________________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_______________________________________________________________________________,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(Ф.И.О., дата рождения)</w:t>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свидетельство о рождении (паспорт для ребенка, достигшего 14 лет) 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(ненужное вычеркнуть)</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серия ________________ №___________________, выданно</w:t>
      </w:r>
      <w:proofErr w:type="gramStart"/>
      <w:r w:rsidRPr="006333B6">
        <w:rPr>
          <w:rFonts w:ascii="Times New Roman" w:eastAsia="Times New Roman" w:hAnsi="Times New Roman"/>
          <w:sz w:val="24"/>
          <w:szCs w:val="24"/>
          <w:lang w:eastAsia="ru-RU"/>
        </w:rPr>
        <w:t>е(</w:t>
      </w:r>
      <w:proofErr w:type="spellStart"/>
      <w:proofErr w:type="gramEnd"/>
      <w:r w:rsidRPr="006333B6">
        <w:rPr>
          <w:rFonts w:ascii="Times New Roman" w:eastAsia="Times New Roman" w:hAnsi="Times New Roman"/>
          <w:sz w:val="24"/>
          <w:szCs w:val="24"/>
          <w:lang w:eastAsia="ru-RU"/>
        </w:rPr>
        <w:t>ый</w:t>
      </w:r>
      <w:proofErr w:type="spellEnd"/>
      <w:r w:rsidRPr="006333B6">
        <w:rPr>
          <w:rFonts w:ascii="Times New Roman" w:eastAsia="Times New Roman" w:hAnsi="Times New Roman"/>
          <w:sz w:val="24"/>
          <w:szCs w:val="24"/>
          <w:lang w:eastAsia="ru-RU"/>
        </w:rPr>
        <w:t>) ________________________ ___________________________________________________ "____" _________ _____ г., проживает по адресу _____________________________________________________________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________________________________________________________________________________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_______________________________________________________________________________,</w:t>
      </w:r>
    </w:p>
    <w:p w:rsidR="006333B6" w:rsidRPr="006333B6" w:rsidRDefault="006333B6" w:rsidP="006333B6">
      <w:pPr>
        <w:spacing w:after="0" w:line="240" w:lineRule="auto"/>
        <w:ind w:firstLine="540"/>
        <w:jc w:val="both"/>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свидетельство о рождении (паспорт для ребенка, достигшего 14 лет)</w:t>
      </w:r>
      <w:r w:rsidRPr="006333B6">
        <w:rPr>
          <w:rFonts w:ascii="Times New Roman" w:eastAsia="Times New Roman" w:hAnsi="Times New Roman"/>
          <w:sz w:val="24"/>
          <w:szCs w:val="24"/>
          <w:lang w:eastAsia="ru-RU"/>
        </w:rPr>
        <w:tab/>
        <w:t>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(ненужное вычеркнуть)</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серия ________________ № ___________________, выданно</w:t>
      </w:r>
      <w:proofErr w:type="gramStart"/>
      <w:r w:rsidRPr="006333B6">
        <w:rPr>
          <w:rFonts w:ascii="Times New Roman" w:eastAsia="Times New Roman" w:hAnsi="Times New Roman"/>
          <w:sz w:val="24"/>
          <w:szCs w:val="24"/>
          <w:lang w:eastAsia="ru-RU"/>
        </w:rPr>
        <w:t>е(</w:t>
      </w:r>
      <w:proofErr w:type="spellStart"/>
      <w:proofErr w:type="gramEnd"/>
      <w:r w:rsidRPr="006333B6">
        <w:rPr>
          <w:rFonts w:ascii="Times New Roman" w:eastAsia="Times New Roman" w:hAnsi="Times New Roman"/>
          <w:sz w:val="24"/>
          <w:szCs w:val="24"/>
          <w:lang w:eastAsia="ru-RU"/>
        </w:rPr>
        <w:t>ый</w:t>
      </w:r>
      <w:proofErr w:type="spellEnd"/>
      <w:r w:rsidRPr="006333B6">
        <w:rPr>
          <w:rFonts w:ascii="Times New Roman" w:eastAsia="Times New Roman" w:hAnsi="Times New Roman"/>
          <w:sz w:val="24"/>
          <w:szCs w:val="24"/>
          <w:lang w:eastAsia="ru-RU"/>
        </w:rPr>
        <w:t>) _______________________ ___________________________________________________ "____" _________ _____ г., проживает по адресу _____________________________________________________________;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________________________________________________________________________________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_______________________________________________________________________________,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(Ф.И.О., дата рождения)</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свидетельство о рождении (паспорт для ребенка, достигшего 14 лет)</w:t>
      </w:r>
      <w:r w:rsidRPr="006333B6">
        <w:rPr>
          <w:rFonts w:ascii="Times New Roman" w:eastAsia="Times New Roman" w:hAnsi="Times New Roman"/>
          <w:sz w:val="24"/>
          <w:szCs w:val="24"/>
          <w:lang w:eastAsia="ru-RU"/>
        </w:rPr>
        <w:tab/>
        <w:t>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(ненужное вычеркнуть)</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серия ________________ № ___________________, выданно</w:t>
      </w:r>
      <w:proofErr w:type="gramStart"/>
      <w:r w:rsidRPr="006333B6">
        <w:rPr>
          <w:rFonts w:ascii="Times New Roman" w:eastAsia="Times New Roman" w:hAnsi="Times New Roman"/>
          <w:sz w:val="24"/>
          <w:szCs w:val="24"/>
          <w:lang w:eastAsia="ru-RU"/>
        </w:rPr>
        <w:t>е(</w:t>
      </w:r>
      <w:proofErr w:type="spellStart"/>
      <w:proofErr w:type="gramEnd"/>
      <w:r w:rsidRPr="006333B6">
        <w:rPr>
          <w:rFonts w:ascii="Times New Roman" w:eastAsia="Times New Roman" w:hAnsi="Times New Roman"/>
          <w:sz w:val="24"/>
          <w:szCs w:val="24"/>
          <w:lang w:eastAsia="ru-RU"/>
        </w:rPr>
        <w:t>ый</w:t>
      </w:r>
      <w:proofErr w:type="spellEnd"/>
      <w:r w:rsidRPr="006333B6">
        <w:rPr>
          <w:rFonts w:ascii="Times New Roman" w:eastAsia="Times New Roman" w:hAnsi="Times New Roman"/>
          <w:sz w:val="24"/>
          <w:szCs w:val="24"/>
          <w:lang w:eastAsia="ru-RU"/>
        </w:rPr>
        <w:t>) _______________________ ___________________________________________________ "____" _________ _____ г., проживает по адресу _____________________________________________________________;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________________________________________________________________________________</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_______________________________________________________________________________,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(Ф.И.О., дата рождения)</w:t>
      </w:r>
    </w:p>
    <w:p w:rsidR="006333B6" w:rsidRPr="006333B6" w:rsidRDefault="006333B6" w:rsidP="006333B6">
      <w:pPr>
        <w:shd w:val="clear" w:color="auto" w:fill="FFFFFF"/>
        <w:spacing w:after="0" w:line="315" w:lineRule="atLeast"/>
        <w:jc w:val="both"/>
        <w:textAlignment w:val="baseline"/>
        <w:rPr>
          <w:rFonts w:ascii="Times New Roman" w:eastAsia="Times New Roman" w:hAnsi="Times New Roman"/>
          <w:color w:val="000000"/>
          <w:spacing w:val="2"/>
          <w:sz w:val="24"/>
          <w:szCs w:val="24"/>
          <w:lang w:eastAsia="ru-RU"/>
        </w:rPr>
      </w:pPr>
      <w:r w:rsidRPr="006333B6">
        <w:rPr>
          <w:rFonts w:ascii="Times New Roman" w:eastAsia="Times New Roman" w:hAnsi="Times New Roman"/>
          <w:color w:val="000000"/>
          <w:spacing w:val="2"/>
          <w:sz w:val="24"/>
          <w:szCs w:val="24"/>
          <w:lang w:eastAsia="ru-RU"/>
        </w:rPr>
        <w:t xml:space="preserve">С  условиями  Положения  о  порядке  поддержки строительства молодежных жилищных комплексов  в  Республике  Бурятия,  утвержденного постановлением Правительства Республики  Бурятия  от  30.03.2012 N 170 "О государственной поддержке   строительства молодежных  жилищных  комплексов  в  Республике Бурятия", </w:t>
      </w:r>
      <w:proofErr w:type="gramStart"/>
      <w:r w:rsidRPr="006333B6">
        <w:rPr>
          <w:rFonts w:ascii="Times New Roman" w:eastAsia="Times New Roman" w:hAnsi="Times New Roman"/>
          <w:color w:val="000000"/>
          <w:spacing w:val="2"/>
          <w:sz w:val="24"/>
          <w:szCs w:val="24"/>
          <w:lang w:eastAsia="ru-RU"/>
        </w:rPr>
        <w:t>ознакомлен</w:t>
      </w:r>
      <w:proofErr w:type="gramEnd"/>
      <w:r w:rsidRPr="006333B6">
        <w:rPr>
          <w:rFonts w:ascii="Times New Roman" w:eastAsia="Times New Roman" w:hAnsi="Times New Roman"/>
          <w:color w:val="000000"/>
          <w:spacing w:val="2"/>
          <w:sz w:val="24"/>
          <w:szCs w:val="24"/>
          <w:lang w:eastAsia="ru-RU"/>
        </w:rPr>
        <w:t xml:space="preserve"> (ознакомлены) и обязуюсь (обязуемся) их выполнять:</w:t>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  _____________________________________ ___________________ ____________;</w:t>
      </w:r>
    </w:p>
    <w:p w:rsidR="006333B6" w:rsidRPr="006333B6" w:rsidRDefault="006333B6" w:rsidP="006333B6">
      <w:pPr>
        <w:spacing w:after="0" w:line="240" w:lineRule="auto"/>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 xml:space="preserve">                        (Ф.И.О. совершеннолетнего члена семьи)                                               (подпись)                       (дата)</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  _____________________________________ ___________________ ____________;</w:t>
      </w:r>
    </w:p>
    <w:p w:rsidR="006333B6" w:rsidRPr="006333B6" w:rsidRDefault="006333B6" w:rsidP="006333B6">
      <w:pPr>
        <w:spacing w:after="0" w:line="240" w:lineRule="auto"/>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 xml:space="preserve">                        (Ф.И.О. совершеннолетнего члена семьи)                                               (подпись)                       (дата)</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3)  _____________________________________ ___________________ ____________;</w:t>
      </w:r>
    </w:p>
    <w:p w:rsidR="006333B6" w:rsidRPr="006333B6" w:rsidRDefault="006333B6" w:rsidP="006333B6">
      <w:pPr>
        <w:spacing w:after="0" w:line="240" w:lineRule="auto"/>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 xml:space="preserve">                         (Ф.И.О. совершеннолетнего члена семьи)                                               (подпись)                       (дата)</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4)  _____________________________________ ___________________ ____________.</w:t>
      </w:r>
    </w:p>
    <w:p w:rsidR="006333B6" w:rsidRPr="006333B6" w:rsidRDefault="006333B6" w:rsidP="006333B6">
      <w:pPr>
        <w:spacing w:after="0" w:line="240" w:lineRule="auto"/>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 xml:space="preserve">                         (Ф.И.О. совершеннолетнего члена семьи)                                               (подпись)                       (дата)</w:t>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К заявлению прилагаются следующие документы:</w:t>
      </w:r>
    </w:p>
    <w:p w:rsidR="006333B6" w:rsidRPr="006333B6" w:rsidRDefault="006333B6" w:rsidP="006333B6">
      <w:pPr>
        <w:spacing w:after="0" w:line="240" w:lineRule="auto"/>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1) ______________________________________________________________________________;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(наименование и номер документа, кем и когда выдан)</w:t>
      </w:r>
    </w:p>
    <w:p w:rsidR="006333B6" w:rsidRPr="006333B6" w:rsidRDefault="006333B6" w:rsidP="006333B6">
      <w:pPr>
        <w:spacing w:after="0" w:line="240" w:lineRule="auto"/>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2) ______________________________________________________________________________;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(наименование и номер документа, кем и когда выдан)</w:t>
      </w:r>
    </w:p>
    <w:p w:rsidR="006333B6" w:rsidRPr="006333B6" w:rsidRDefault="006333B6" w:rsidP="006333B6">
      <w:pPr>
        <w:spacing w:after="0" w:line="240" w:lineRule="auto"/>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3) ______________________________________________________________________________;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(наименование и номер документа, кем и когда выдан)</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4) ____________________________________________________________________________;</w:t>
      </w:r>
    </w:p>
    <w:p w:rsidR="006333B6" w:rsidRPr="006333B6" w:rsidRDefault="006333B6" w:rsidP="006333B6">
      <w:pPr>
        <w:spacing w:after="0" w:line="240" w:lineRule="auto"/>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(наименование и номер документа, кем и когда выдан)</w:t>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Заявление и прилагаемые к нему согласно перечню документы приняты </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 _______________ 20___ г.</w:t>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    ______________________     ____________________</w:t>
      </w:r>
    </w:p>
    <w:p w:rsidR="006333B6" w:rsidRPr="006333B6" w:rsidRDefault="006333B6" w:rsidP="006333B6">
      <w:pPr>
        <w:spacing w:after="0" w:line="240" w:lineRule="auto"/>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(должность лица, принявшего заявление)                             (подпись, дата)                                (расшифровка подписи)</w:t>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ind w:left="142" w:firstLine="425"/>
        <w:jc w:val="both"/>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tabs>
          <w:tab w:val="left" w:pos="-1980"/>
        </w:tabs>
        <w:spacing w:after="0" w:line="240" w:lineRule="auto"/>
        <w:jc w:val="both"/>
        <w:rPr>
          <w:rFonts w:ascii="Times New Roman" w:eastAsia="Times New Roman" w:hAnsi="Times New Roman"/>
          <w:sz w:val="24"/>
          <w:szCs w:val="24"/>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4"/>
          <w:szCs w:val="24"/>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4"/>
          <w:szCs w:val="24"/>
          <w:lang w:eastAsia="zh-CN"/>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4"/>
          <w:szCs w:val="24"/>
          <w:lang w:eastAsia="zh-CN"/>
        </w:rPr>
      </w:pPr>
      <w:r w:rsidRPr="006333B6">
        <w:rPr>
          <w:rFonts w:ascii="Times New Roman" w:eastAsia="Times New Roman" w:hAnsi="Times New Roman"/>
          <w:sz w:val="24"/>
          <w:szCs w:val="24"/>
          <w:lang w:eastAsia="zh-CN"/>
        </w:rPr>
        <w:t>Приложение № 3</w:t>
      </w:r>
    </w:p>
    <w:p w:rsidR="006333B6" w:rsidRPr="006333B6" w:rsidRDefault="006333B6" w:rsidP="006333B6">
      <w:pPr>
        <w:tabs>
          <w:tab w:val="left" w:pos="-1980"/>
        </w:tabs>
        <w:spacing w:after="0" w:line="240" w:lineRule="auto"/>
        <w:ind w:left="4820"/>
        <w:jc w:val="right"/>
        <w:rPr>
          <w:rFonts w:ascii="Times New Roman" w:eastAsia="Times New Roman" w:hAnsi="Times New Roman"/>
          <w:sz w:val="24"/>
          <w:szCs w:val="24"/>
          <w:lang w:eastAsia="zh-CN"/>
        </w:rPr>
      </w:pPr>
      <w:r w:rsidRPr="006333B6">
        <w:rPr>
          <w:rFonts w:ascii="Times New Roman" w:eastAsia="Times New Roman" w:hAnsi="Times New Roman"/>
          <w:sz w:val="24"/>
          <w:szCs w:val="24"/>
          <w:lang w:eastAsia="zh-CN"/>
        </w:rPr>
        <w:t>к административному регламенту</w:t>
      </w:r>
    </w:p>
    <w:p w:rsidR="006333B6" w:rsidRPr="006333B6" w:rsidRDefault="006333B6" w:rsidP="006333B6">
      <w:pPr>
        <w:spacing w:before="240" w:after="60" w:line="240" w:lineRule="auto"/>
        <w:jc w:val="right"/>
        <w:outlineLvl w:val="6"/>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Форма</w:t>
      </w:r>
    </w:p>
    <w:p w:rsidR="006333B6" w:rsidRPr="006333B6" w:rsidRDefault="006333B6" w:rsidP="006333B6">
      <w:pPr>
        <w:spacing w:after="0" w:line="240" w:lineRule="auto"/>
        <w:jc w:val="right"/>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Свидетельство</w:t>
      </w:r>
    </w:p>
    <w:p w:rsidR="006333B6" w:rsidRPr="006333B6" w:rsidRDefault="006333B6" w:rsidP="006333B6">
      <w:pPr>
        <w:spacing w:after="0" w:line="240" w:lineRule="auto"/>
        <w:jc w:val="center"/>
        <w:rPr>
          <w:rFonts w:ascii="Times New Roman" w:eastAsia="Times New Roman" w:hAnsi="Times New Roman"/>
          <w:b/>
          <w:bCs/>
          <w:color w:val="333333"/>
          <w:sz w:val="24"/>
          <w:szCs w:val="24"/>
          <w:lang w:eastAsia="ru-RU"/>
        </w:rPr>
      </w:pPr>
      <w:r w:rsidRPr="006333B6">
        <w:rPr>
          <w:rFonts w:ascii="Times New Roman" w:eastAsia="Times New Roman" w:hAnsi="Times New Roman"/>
          <w:b/>
          <w:bCs/>
          <w:color w:val="333333"/>
          <w:sz w:val="24"/>
          <w:szCs w:val="24"/>
          <w:lang w:eastAsia="ru-RU"/>
        </w:rPr>
        <w:t>участника подпрограммы «Государственная поддержка</w:t>
      </w:r>
    </w:p>
    <w:p w:rsidR="006333B6" w:rsidRPr="006333B6" w:rsidRDefault="006333B6" w:rsidP="006333B6">
      <w:pPr>
        <w:spacing w:after="0" w:line="240" w:lineRule="auto"/>
        <w:jc w:val="center"/>
        <w:rPr>
          <w:rFonts w:ascii="Times New Roman" w:eastAsia="Times New Roman" w:hAnsi="Times New Roman"/>
          <w:b/>
          <w:bCs/>
          <w:color w:val="333333"/>
          <w:sz w:val="24"/>
          <w:szCs w:val="24"/>
          <w:lang w:eastAsia="ru-RU"/>
        </w:rPr>
      </w:pPr>
      <w:r w:rsidRPr="006333B6">
        <w:rPr>
          <w:rFonts w:ascii="Times New Roman" w:eastAsia="Times New Roman" w:hAnsi="Times New Roman"/>
          <w:b/>
          <w:bCs/>
          <w:color w:val="333333"/>
          <w:sz w:val="24"/>
          <w:szCs w:val="24"/>
          <w:lang w:eastAsia="ru-RU"/>
        </w:rPr>
        <w:t>граждан, нуждающихся в улучшении жилищных условий»</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республиканской целевой программы «Жилище»</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Республики Бурятия на 2011-2015 годы</w:t>
      </w:r>
    </w:p>
    <w:p w:rsidR="006333B6" w:rsidRPr="006333B6" w:rsidRDefault="006333B6" w:rsidP="006333B6">
      <w:pPr>
        <w:autoSpaceDE w:val="0"/>
        <w:autoSpaceDN w:val="0"/>
        <w:adjustRightInd w:val="0"/>
        <w:spacing w:after="0" w:line="240" w:lineRule="auto"/>
        <w:jc w:val="center"/>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Настоящим свидетельством удостоверяется, что _____________________________________________________________________________</w:t>
      </w:r>
    </w:p>
    <w:p w:rsidR="006333B6" w:rsidRPr="006333B6" w:rsidRDefault="006333B6" w:rsidP="006333B6">
      <w:pPr>
        <w:autoSpaceDE w:val="0"/>
        <w:autoSpaceDN w:val="0"/>
        <w:adjustRightInd w:val="0"/>
        <w:spacing w:after="0" w:line="240" w:lineRule="auto"/>
        <w:ind w:firstLine="708"/>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(Ф.И.О. участника)</w:t>
      </w:r>
    </w:p>
    <w:p w:rsidR="006333B6" w:rsidRPr="006333B6" w:rsidRDefault="006333B6" w:rsidP="006333B6">
      <w:pPr>
        <w:autoSpaceDE w:val="0"/>
        <w:autoSpaceDN w:val="0"/>
        <w:adjustRightInd w:val="0"/>
        <w:spacing w:after="0" w:line="240" w:lineRule="auto"/>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_____________________________________________________________________________</w:t>
      </w:r>
    </w:p>
    <w:p w:rsidR="006333B6" w:rsidRPr="006333B6" w:rsidRDefault="006333B6" w:rsidP="006333B6">
      <w:pPr>
        <w:autoSpaceDE w:val="0"/>
        <w:autoSpaceDN w:val="0"/>
        <w:adjustRightInd w:val="0"/>
        <w:spacing w:after="0" w:line="240" w:lineRule="auto"/>
        <w:ind w:firstLine="708"/>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(наименование и номер документа, удостоверяющего личность, место жительства)</w:t>
      </w:r>
    </w:p>
    <w:p w:rsidR="006333B6" w:rsidRPr="006333B6" w:rsidRDefault="006333B6" w:rsidP="006333B6">
      <w:pPr>
        <w:spacing w:after="0" w:line="240" w:lineRule="auto"/>
        <w:jc w:val="both"/>
        <w:rPr>
          <w:rFonts w:ascii="Times New Roman" w:eastAsia="Times New Roman" w:hAnsi="Times New Roman"/>
          <w:color w:val="333333"/>
          <w:sz w:val="24"/>
          <w:szCs w:val="24"/>
          <w:lang w:eastAsia="ru-RU"/>
        </w:rPr>
      </w:pPr>
      <w:r w:rsidRPr="006333B6">
        <w:rPr>
          <w:rFonts w:ascii="Times New Roman" w:eastAsia="Times New Roman" w:hAnsi="Times New Roman"/>
          <w:color w:val="333333"/>
          <w:sz w:val="24"/>
          <w:szCs w:val="24"/>
          <w:lang w:eastAsia="ru-RU"/>
        </w:rPr>
        <w:t>является участником подпрограммы «Государственная поддержка граждан, нуждающихся в улучшении жилищных условий» республиканской целевой программы «Жилище» Республики Бурятия на 2011 -2015 годы, и ему предоставляется субсидия для  компенсации части стоимости строительства или приобретения жилья в  размере ___________ рублей за счет республиканского бюджета.</w:t>
      </w: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color w:val="333333"/>
          <w:sz w:val="24"/>
          <w:szCs w:val="24"/>
          <w:lang w:eastAsia="ru-RU"/>
        </w:rPr>
      </w:pP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Доля собственных средств участника Подпрограммы составляет __________ рублей.</w:t>
      </w: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Субсидия предоставляется в целях _________________________________________ </w:t>
      </w: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333B6">
        <w:rPr>
          <w:rFonts w:ascii="Times New Roman" w:eastAsia="Times New Roman" w:hAnsi="Times New Roman"/>
          <w:sz w:val="24"/>
          <w:szCs w:val="24"/>
          <w:vertAlign w:val="superscript"/>
          <w:lang w:eastAsia="ru-RU"/>
        </w:rPr>
        <w:t xml:space="preserve">                                                                                                                                         (приобретения/строительства)</w:t>
      </w: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lang w:eastAsia="ru-RU"/>
        </w:rPr>
        <w:t>жилого помещения на _____________ членов семьи:</w:t>
      </w:r>
    </w:p>
    <w:p w:rsidR="006333B6" w:rsidRPr="006333B6" w:rsidRDefault="006333B6" w:rsidP="006333B6">
      <w:pPr>
        <w:tabs>
          <w:tab w:val="left" w:pos="708"/>
          <w:tab w:val="left" w:pos="1416"/>
          <w:tab w:val="left" w:pos="2124"/>
          <w:tab w:val="left" w:pos="6045"/>
        </w:tabs>
        <w:autoSpaceDE w:val="0"/>
        <w:autoSpaceDN w:val="0"/>
        <w:adjustRightInd w:val="0"/>
        <w:spacing w:after="0" w:line="240" w:lineRule="auto"/>
        <w:ind w:firstLine="708"/>
        <w:jc w:val="both"/>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 xml:space="preserve">                                                                    (количество)</w:t>
      </w: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1. ___________________________________ </w:t>
      </w: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 xml:space="preserve">                                     (Ф.И.О. и степень родства членов семьи)</w:t>
      </w: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360" w:lineRule="auto"/>
        <w:ind w:firstLine="708"/>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Свидетельство действительно до «___» ________ 20__ года (включительно).</w:t>
      </w: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lang w:eastAsia="ru-RU"/>
        </w:rPr>
        <w:t>Дата выдачи «___» _______ 20__ года.</w:t>
      </w:r>
    </w:p>
    <w:p w:rsidR="006333B6" w:rsidRPr="006333B6" w:rsidRDefault="006333B6" w:rsidP="006333B6">
      <w:pPr>
        <w:autoSpaceDE w:val="0"/>
        <w:autoSpaceDN w:val="0"/>
        <w:adjustRightInd w:val="0"/>
        <w:spacing w:after="0" w:line="240" w:lineRule="auto"/>
        <w:jc w:val="both"/>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jc w:val="both"/>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 xml:space="preserve">    Руководитель органа местного самоуправления     __________________________________                                            _____________</w:t>
      </w:r>
    </w:p>
    <w:p w:rsidR="006333B6" w:rsidRPr="006333B6" w:rsidRDefault="006333B6" w:rsidP="006333B6">
      <w:pPr>
        <w:autoSpaceDE w:val="0"/>
        <w:autoSpaceDN w:val="0"/>
        <w:adjustRightInd w:val="0"/>
        <w:spacing w:after="0" w:line="240" w:lineRule="auto"/>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 xml:space="preserve">       (Ф.И.О., подпись)</w:t>
      </w: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6333B6" w:rsidRPr="006333B6" w:rsidRDefault="006333B6" w:rsidP="006333B6">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МП</w:t>
      </w:r>
      <w:r w:rsidRPr="006333B6">
        <w:rPr>
          <w:rFonts w:ascii="Times New Roman" w:eastAsia="Times New Roman" w:hAnsi="Times New Roman"/>
          <w:sz w:val="24"/>
          <w:szCs w:val="24"/>
          <w:lang w:eastAsia="ru-RU"/>
        </w:rPr>
        <w:tab/>
      </w:r>
      <w:r w:rsidRPr="006333B6">
        <w:rPr>
          <w:rFonts w:ascii="Times New Roman" w:eastAsia="Times New Roman" w:hAnsi="Times New Roman"/>
          <w:sz w:val="24"/>
          <w:szCs w:val="24"/>
          <w:lang w:eastAsia="ru-RU"/>
        </w:rPr>
        <w:tab/>
      </w:r>
      <w:r w:rsidRPr="006333B6">
        <w:rPr>
          <w:rFonts w:ascii="Times New Roman" w:eastAsia="Times New Roman" w:hAnsi="Times New Roman"/>
          <w:sz w:val="24"/>
          <w:szCs w:val="24"/>
          <w:lang w:eastAsia="ru-RU"/>
        </w:rPr>
        <w:tab/>
      </w:r>
      <w:r w:rsidRPr="006333B6">
        <w:rPr>
          <w:rFonts w:ascii="Times New Roman" w:eastAsia="Times New Roman" w:hAnsi="Times New Roman"/>
          <w:sz w:val="24"/>
          <w:szCs w:val="24"/>
          <w:lang w:eastAsia="ru-RU"/>
        </w:rPr>
        <w:tab/>
      </w:r>
      <w:r w:rsidRPr="006333B6">
        <w:rPr>
          <w:rFonts w:ascii="Times New Roman" w:eastAsia="Times New Roman" w:hAnsi="Times New Roman"/>
          <w:sz w:val="24"/>
          <w:szCs w:val="24"/>
          <w:lang w:eastAsia="ru-RU"/>
        </w:rPr>
        <w:tab/>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widowControl w:val="0"/>
        <w:tabs>
          <w:tab w:val="num" w:pos="0"/>
          <w:tab w:val="left" w:pos="360"/>
          <w:tab w:val="left" w:pos="540"/>
        </w:tabs>
        <w:autoSpaceDE w:val="0"/>
        <w:autoSpaceDN w:val="0"/>
        <w:adjustRightInd w:val="0"/>
        <w:spacing w:after="0" w:line="240" w:lineRule="auto"/>
        <w:jc w:val="right"/>
        <w:rPr>
          <w:rFonts w:ascii="Times New Roman" w:eastAsia="Times New Roman" w:hAnsi="Times New Roman"/>
          <w:b/>
          <w:bCs/>
          <w:sz w:val="24"/>
          <w:szCs w:val="24"/>
          <w:lang w:eastAsia="ru-RU"/>
        </w:r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4"/>
          <w:szCs w:val="24"/>
          <w:lang w:eastAsia="zh-CN"/>
        </w:rPr>
      </w:pPr>
      <w:r w:rsidRPr="006333B6">
        <w:rPr>
          <w:rFonts w:ascii="Times New Roman" w:eastAsia="Times New Roman" w:hAnsi="Times New Roman"/>
          <w:sz w:val="24"/>
          <w:szCs w:val="24"/>
          <w:lang w:eastAsia="zh-CN"/>
        </w:rPr>
        <w:t>Приложение № 4</w:t>
      </w:r>
    </w:p>
    <w:p w:rsidR="006333B6" w:rsidRPr="006333B6" w:rsidRDefault="006333B6" w:rsidP="006333B6">
      <w:pPr>
        <w:tabs>
          <w:tab w:val="left" w:pos="-1980"/>
        </w:tabs>
        <w:spacing w:after="0" w:line="240" w:lineRule="auto"/>
        <w:ind w:left="4820"/>
        <w:jc w:val="right"/>
        <w:rPr>
          <w:rFonts w:ascii="Times New Roman" w:eastAsia="Times New Roman" w:hAnsi="Times New Roman"/>
          <w:sz w:val="24"/>
          <w:szCs w:val="24"/>
          <w:lang w:eastAsia="zh-CN"/>
        </w:rPr>
      </w:pPr>
      <w:r w:rsidRPr="006333B6">
        <w:rPr>
          <w:rFonts w:ascii="Times New Roman" w:eastAsia="Times New Roman" w:hAnsi="Times New Roman"/>
          <w:sz w:val="24"/>
          <w:szCs w:val="24"/>
          <w:lang w:eastAsia="zh-CN"/>
        </w:rPr>
        <w:t>к административному регламенту</w:t>
      </w:r>
    </w:p>
    <w:p w:rsidR="006333B6" w:rsidRPr="006333B6" w:rsidRDefault="006333B6" w:rsidP="006333B6">
      <w:pPr>
        <w:spacing w:before="240" w:after="60" w:line="240" w:lineRule="auto"/>
        <w:jc w:val="right"/>
        <w:outlineLvl w:val="6"/>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Форма</w:t>
      </w:r>
    </w:p>
    <w:p w:rsidR="006333B6" w:rsidRPr="006333B6" w:rsidRDefault="006333B6" w:rsidP="006333B6">
      <w:pPr>
        <w:spacing w:after="0" w:line="240" w:lineRule="auto"/>
        <w:jc w:val="right"/>
        <w:rPr>
          <w:rFonts w:ascii="Times New Roman" w:eastAsia="Times New Roman" w:hAnsi="Times New Roman"/>
          <w:b/>
          <w:bCs/>
          <w:sz w:val="24"/>
          <w:szCs w:val="24"/>
          <w:lang w:eastAsia="ru-RU"/>
        </w:rPr>
      </w:pPr>
    </w:p>
    <w:p w:rsidR="006333B6" w:rsidRPr="006333B6" w:rsidRDefault="006333B6" w:rsidP="006333B6">
      <w:pPr>
        <w:spacing w:after="0" w:line="240" w:lineRule="auto"/>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СВИДЕТЕЛЬСТВО</w:t>
      </w:r>
    </w:p>
    <w:p w:rsidR="006333B6" w:rsidRPr="006333B6" w:rsidRDefault="006333B6" w:rsidP="006333B6">
      <w:pPr>
        <w:spacing w:after="0" w:line="240" w:lineRule="auto"/>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о праве на получение субсидии на приобретение (строительство) жилья</w:t>
      </w:r>
    </w:p>
    <w:p w:rsidR="006333B6" w:rsidRPr="006333B6" w:rsidRDefault="006333B6" w:rsidP="006333B6">
      <w:pPr>
        <w:spacing w:after="0" w:line="240" w:lineRule="exact"/>
        <w:rPr>
          <w:rFonts w:ascii="Times New Roman" w:eastAsia="Times New Roman" w:hAnsi="Times New Roman"/>
          <w:sz w:val="24"/>
          <w:szCs w:val="24"/>
          <w:lang w:eastAsia="ru-RU"/>
        </w:rPr>
      </w:pPr>
    </w:p>
    <w:p w:rsidR="006333B6" w:rsidRPr="006333B6" w:rsidRDefault="006333B6" w:rsidP="006333B6">
      <w:pPr>
        <w:spacing w:after="0" w:line="240" w:lineRule="atLeast"/>
        <w:ind w:firstLine="709"/>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Настоящим свидетельством удостоверяется, что молодой семье в составе:</w:t>
      </w:r>
    </w:p>
    <w:p w:rsidR="006333B6" w:rsidRPr="006333B6" w:rsidRDefault="006333B6" w:rsidP="006333B6">
      <w:pPr>
        <w:spacing w:after="0" w:line="240" w:lineRule="atLeast"/>
        <w:rPr>
          <w:rFonts w:ascii="Times New Roman" w:eastAsia="Times New Roman" w:hAnsi="Times New Roman"/>
          <w:color w:val="000000"/>
          <w:sz w:val="24"/>
          <w:szCs w:val="24"/>
          <w:lang w:eastAsia="ru-RU"/>
        </w:rPr>
      </w:pPr>
    </w:p>
    <w:p w:rsidR="006333B6" w:rsidRPr="006333B6" w:rsidRDefault="006333B6" w:rsidP="006333B6">
      <w:pPr>
        <w:tabs>
          <w:tab w:val="right" w:pos="9639"/>
        </w:tabs>
        <w:spacing w:after="0" w:line="240" w:lineRule="atLeast"/>
        <w:rPr>
          <w:rFonts w:ascii="Times New Roman" w:eastAsia="Times New Roman" w:hAnsi="Times New Roman"/>
          <w:color w:val="000000"/>
          <w:sz w:val="24"/>
          <w:szCs w:val="24"/>
          <w:u w:val="single"/>
          <w:lang w:eastAsia="ru-RU"/>
        </w:rPr>
      </w:pPr>
      <w:r w:rsidRPr="006333B6">
        <w:rPr>
          <w:rFonts w:ascii="Times New Roman" w:eastAsia="Times New Roman" w:hAnsi="Times New Roman"/>
          <w:color w:val="000000"/>
          <w:sz w:val="24"/>
          <w:szCs w:val="24"/>
          <w:lang w:eastAsia="ru-RU"/>
        </w:rPr>
        <w:t>супруг _______________________________________________________________________,</w:t>
      </w:r>
    </w:p>
    <w:p w:rsidR="006333B6" w:rsidRPr="006333B6" w:rsidRDefault="006333B6" w:rsidP="006333B6">
      <w:pPr>
        <w:spacing w:after="0" w:line="240" w:lineRule="atLeast"/>
        <w:jc w:val="center"/>
        <w:rPr>
          <w:rFonts w:ascii="Times New Roman" w:eastAsia="Times New Roman" w:hAnsi="Times New Roman"/>
          <w:color w:val="000000"/>
          <w:sz w:val="24"/>
          <w:szCs w:val="24"/>
          <w:vertAlign w:val="superscript"/>
          <w:lang w:eastAsia="ru-RU"/>
        </w:rPr>
      </w:pPr>
      <w:r w:rsidRPr="006333B6">
        <w:rPr>
          <w:rFonts w:ascii="Times New Roman" w:eastAsia="Times New Roman" w:hAnsi="Times New Roman"/>
          <w:color w:val="000000"/>
          <w:sz w:val="24"/>
          <w:szCs w:val="24"/>
          <w:vertAlign w:val="superscript"/>
          <w:lang w:eastAsia="ru-RU"/>
        </w:rPr>
        <w:t>(Ф.И.О., дата рождения)</w:t>
      </w:r>
    </w:p>
    <w:p w:rsidR="006333B6" w:rsidRPr="006333B6" w:rsidRDefault="006333B6" w:rsidP="006333B6">
      <w:pPr>
        <w:tabs>
          <w:tab w:val="right" w:pos="9639"/>
        </w:tabs>
        <w:spacing w:after="0" w:line="240" w:lineRule="atLeast"/>
        <w:rPr>
          <w:rFonts w:ascii="Times New Roman" w:eastAsia="Times New Roman" w:hAnsi="Times New Roman"/>
          <w:color w:val="000000"/>
          <w:sz w:val="24"/>
          <w:szCs w:val="24"/>
          <w:u w:val="single"/>
          <w:lang w:eastAsia="ru-RU"/>
        </w:rPr>
      </w:pPr>
      <w:r w:rsidRPr="006333B6">
        <w:rPr>
          <w:rFonts w:ascii="Times New Roman" w:eastAsia="Times New Roman" w:hAnsi="Times New Roman"/>
          <w:color w:val="000000"/>
          <w:sz w:val="24"/>
          <w:szCs w:val="24"/>
          <w:lang w:eastAsia="ru-RU"/>
        </w:rPr>
        <w:t>супруга ______________________________________________________________________,</w:t>
      </w:r>
    </w:p>
    <w:p w:rsidR="006333B6" w:rsidRPr="006333B6" w:rsidRDefault="006333B6" w:rsidP="006333B6">
      <w:pPr>
        <w:spacing w:after="0" w:line="240" w:lineRule="atLeast"/>
        <w:jc w:val="center"/>
        <w:rPr>
          <w:rFonts w:ascii="Times New Roman" w:eastAsia="Times New Roman" w:hAnsi="Times New Roman"/>
          <w:color w:val="000000"/>
          <w:sz w:val="24"/>
          <w:szCs w:val="24"/>
          <w:vertAlign w:val="superscript"/>
          <w:lang w:eastAsia="ru-RU"/>
        </w:rPr>
      </w:pPr>
      <w:r w:rsidRPr="006333B6">
        <w:rPr>
          <w:rFonts w:ascii="Times New Roman" w:eastAsia="Times New Roman" w:hAnsi="Times New Roman"/>
          <w:color w:val="000000"/>
          <w:sz w:val="24"/>
          <w:szCs w:val="24"/>
          <w:vertAlign w:val="superscript"/>
          <w:lang w:eastAsia="ru-RU"/>
        </w:rPr>
        <w:t>(Ф.И.О., дата рождения)</w:t>
      </w:r>
    </w:p>
    <w:p w:rsidR="006333B6" w:rsidRPr="006333B6" w:rsidRDefault="006333B6" w:rsidP="006333B6">
      <w:pPr>
        <w:tabs>
          <w:tab w:val="left" w:pos="1125"/>
          <w:tab w:val="right" w:pos="9639"/>
        </w:tabs>
        <w:spacing w:after="0" w:line="240" w:lineRule="atLeast"/>
        <w:rPr>
          <w:rFonts w:ascii="Times New Roman" w:eastAsia="Times New Roman" w:hAnsi="Times New Roman"/>
          <w:color w:val="000000"/>
          <w:sz w:val="24"/>
          <w:szCs w:val="24"/>
          <w:u w:val="single"/>
          <w:lang w:eastAsia="ru-RU"/>
        </w:rPr>
      </w:pPr>
      <w:r w:rsidRPr="006333B6">
        <w:rPr>
          <w:rFonts w:ascii="Times New Roman" w:eastAsia="Times New Roman" w:hAnsi="Times New Roman"/>
          <w:color w:val="000000"/>
          <w:sz w:val="24"/>
          <w:szCs w:val="24"/>
          <w:lang w:eastAsia="ru-RU"/>
        </w:rPr>
        <w:t>дети _________________________________________________________________________,</w:t>
      </w:r>
    </w:p>
    <w:p w:rsidR="006333B6" w:rsidRPr="006333B6" w:rsidRDefault="006333B6" w:rsidP="006333B6">
      <w:pPr>
        <w:spacing w:after="0" w:line="240" w:lineRule="exact"/>
        <w:jc w:val="center"/>
        <w:rPr>
          <w:rFonts w:ascii="Times New Roman" w:eastAsia="Times New Roman" w:hAnsi="Times New Roman"/>
          <w:color w:val="000000"/>
          <w:sz w:val="24"/>
          <w:szCs w:val="24"/>
          <w:vertAlign w:val="superscript"/>
          <w:lang w:eastAsia="ru-RU"/>
        </w:rPr>
      </w:pPr>
      <w:r w:rsidRPr="006333B6">
        <w:rPr>
          <w:rFonts w:ascii="Times New Roman" w:eastAsia="Times New Roman" w:hAnsi="Times New Roman"/>
          <w:color w:val="000000"/>
          <w:sz w:val="24"/>
          <w:szCs w:val="24"/>
          <w:vertAlign w:val="superscript"/>
          <w:lang w:eastAsia="ru-RU"/>
        </w:rPr>
        <w:t>(Ф.И.О., дата рождения)</w:t>
      </w:r>
    </w:p>
    <w:p w:rsidR="006333B6" w:rsidRPr="006333B6" w:rsidRDefault="006333B6" w:rsidP="006333B6">
      <w:pPr>
        <w:tabs>
          <w:tab w:val="right" w:pos="9639"/>
        </w:tabs>
        <w:spacing w:after="0" w:line="240" w:lineRule="atLeast"/>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____________________________________________________________________________,</w:t>
      </w:r>
    </w:p>
    <w:p w:rsidR="006333B6" w:rsidRPr="006333B6" w:rsidRDefault="006333B6" w:rsidP="006333B6">
      <w:pPr>
        <w:tabs>
          <w:tab w:val="right" w:pos="9639"/>
        </w:tabs>
        <w:spacing w:after="0" w:line="240" w:lineRule="atLeast"/>
        <w:jc w:val="both"/>
        <w:rPr>
          <w:rFonts w:ascii="Times New Roman" w:eastAsia="Times New Roman" w:hAnsi="Times New Roman"/>
          <w:color w:val="000000"/>
          <w:sz w:val="24"/>
          <w:szCs w:val="24"/>
          <w:u w:val="single"/>
          <w:lang w:eastAsia="ru-RU"/>
        </w:rPr>
      </w:pPr>
      <w:proofErr w:type="gramStart"/>
      <w:r w:rsidRPr="006333B6">
        <w:rPr>
          <w:rFonts w:ascii="Times New Roman" w:eastAsia="Times New Roman" w:hAnsi="Times New Roman"/>
          <w:color w:val="000000"/>
          <w:sz w:val="24"/>
          <w:szCs w:val="24"/>
          <w:lang w:eastAsia="ru-RU"/>
        </w:rPr>
        <w:t xml:space="preserve">являющейся участницей </w:t>
      </w:r>
      <w:r w:rsidRPr="006333B6">
        <w:rPr>
          <w:rFonts w:ascii="Times New Roman" w:eastAsia="Times New Roman" w:hAnsi="Times New Roman"/>
          <w:sz w:val="24"/>
          <w:szCs w:val="24"/>
          <w:lang w:eastAsia="ru-RU"/>
        </w:rPr>
        <w:t>подпрограммы</w:t>
      </w:r>
      <w:r w:rsidRPr="006333B6">
        <w:rPr>
          <w:rFonts w:ascii="Times New Roman" w:eastAsia="Times New Roman" w:hAnsi="Times New Roman"/>
          <w:color w:val="000000"/>
          <w:sz w:val="24"/>
          <w:szCs w:val="24"/>
          <w:lang w:eastAsia="ru-RU"/>
        </w:rPr>
        <w:t xml:space="preserve"> «Обеспечение жильем молодых семей» федеральной целевой программы «Жилище» на 2011-2015 годы, подпрограммы «Государственная поддержка граждан, нуждающихся в улучшении жилищных условий» республиканской целевой программы «Жилище» Республики Бурятия на 2011-2015 годы, в соответствии с условиями этой </w:t>
      </w:r>
      <w:r w:rsidRPr="006333B6">
        <w:rPr>
          <w:rFonts w:ascii="Times New Roman" w:eastAsia="Times New Roman" w:hAnsi="Times New Roman"/>
          <w:sz w:val="24"/>
          <w:szCs w:val="24"/>
          <w:lang w:eastAsia="ru-RU"/>
        </w:rPr>
        <w:t>подпрограммы предоставляется субсидия</w:t>
      </w:r>
      <w:r w:rsidRPr="006333B6">
        <w:rPr>
          <w:rFonts w:ascii="Times New Roman" w:eastAsia="Times New Roman" w:hAnsi="Times New Roman"/>
          <w:color w:val="000000"/>
          <w:sz w:val="24"/>
          <w:szCs w:val="24"/>
          <w:lang w:eastAsia="ru-RU"/>
        </w:rPr>
        <w:t xml:space="preserve"> в размере _____________________________________________________________________________</w:t>
      </w:r>
      <w:proofErr w:type="gramEnd"/>
    </w:p>
    <w:p w:rsidR="006333B6" w:rsidRPr="006333B6" w:rsidRDefault="006333B6" w:rsidP="006333B6">
      <w:pPr>
        <w:tabs>
          <w:tab w:val="right" w:pos="9639"/>
        </w:tabs>
        <w:spacing w:after="0" w:line="240" w:lineRule="atLeast"/>
        <w:jc w:val="both"/>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u w:val="single"/>
          <w:lang w:eastAsia="ru-RU"/>
        </w:rPr>
        <w:t>_</w:t>
      </w:r>
      <w:r w:rsidRPr="006333B6">
        <w:rPr>
          <w:rFonts w:ascii="Times New Roman" w:eastAsia="Times New Roman" w:hAnsi="Times New Roman"/>
          <w:color w:val="000000"/>
          <w:sz w:val="24"/>
          <w:szCs w:val="24"/>
          <w:lang w:eastAsia="ru-RU"/>
        </w:rPr>
        <w:t>_________________________________________________ рублей на приобретение жилья</w:t>
      </w:r>
    </w:p>
    <w:p w:rsidR="006333B6" w:rsidRPr="006333B6" w:rsidRDefault="006333B6" w:rsidP="006333B6">
      <w:pPr>
        <w:spacing w:after="0" w:line="240" w:lineRule="atLeast"/>
        <w:ind w:left="708" w:firstLine="708"/>
        <w:jc w:val="both"/>
        <w:rPr>
          <w:rFonts w:ascii="Times New Roman" w:eastAsia="Times New Roman" w:hAnsi="Times New Roman"/>
          <w:sz w:val="24"/>
          <w:szCs w:val="24"/>
          <w:vertAlign w:val="superscript"/>
          <w:lang w:eastAsia="ru-RU"/>
        </w:rPr>
      </w:pPr>
      <w:r w:rsidRPr="006333B6">
        <w:rPr>
          <w:rFonts w:ascii="Times New Roman" w:eastAsia="Times New Roman" w:hAnsi="Times New Roman"/>
          <w:color w:val="000000"/>
          <w:sz w:val="24"/>
          <w:szCs w:val="24"/>
          <w:vertAlign w:val="superscript"/>
          <w:lang w:eastAsia="ru-RU"/>
        </w:rPr>
        <w:t xml:space="preserve">               (цифрами и прописью)</w:t>
      </w:r>
    </w:p>
    <w:p w:rsidR="006333B6" w:rsidRPr="006333B6" w:rsidRDefault="006333B6" w:rsidP="006333B6">
      <w:pPr>
        <w:tabs>
          <w:tab w:val="right" w:pos="9582"/>
        </w:tabs>
        <w:spacing w:after="0" w:line="240" w:lineRule="auto"/>
        <w:jc w:val="both"/>
        <w:rPr>
          <w:rFonts w:ascii="Times New Roman" w:eastAsia="Times New Roman" w:hAnsi="Times New Roman"/>
          <w:color w:val="000000"/>
          <w:sz w:val="24"/>
          <w:szCs w:val="24"/>
          <w:u w:val="single"/>
          <w:lang w:eastAsia="ru-RU"/>
        </w:rPr>
      </w:pPr>
      <w:r w:rsidRPr="006333B6">
        <w:rPr>
          <w:rFonts w:ascii="Times New Roman" w:eastAsia="Times New Roman" w:hAnsi="Times New Roman"/>
          <w:color w:val="000000"/>
          <w:sz w:val="24"/>
          <w:szCs w:val="24"/>
          <w:u w:val="single"/>
          <w:lang w:eastAsia="ru-RU"/>
        </w:rPr>
        <w:t>(в том числе оплату последнего платежа в счет оплаты паевого взноса), создание объекта индивидуального жилищного строительства</w:t>
      </w:r>
    </w:p>
    <w:p w:rsidR="006333B6" w:rsidRPr="006333B6" w:rsidRDefault="006333B6" w:rsidP="006333B6">
      <w:pPr>
        <w:tabs>
          <w:tab w:val="right" w:pos="9582"/>
        </w:tabs>
        <w:spacing w:after="0" w:line="240" w:lineRule="auto"/>
        <w:jc w:val="both"/>
        <w:rPr>
          <w:rFonts w:ascii="Times New Roman" w:eastAsia="Times New Roman" w:hAnsi="Times New Roman"/>
          <w:color w:val="000000"/>
          <w:sz w:val="24"/>
          <w:szCs w:val="24"/>
          <w:u w:val="single"/>
          <w:lang w:eastAsia="ru-RU"/>
        </w:rPr>
      </w:pPr>
      <w:r w:rsidRPr="006333B6">
        <w:rPr>
          <w:rFonts w:ascii="Times New Roman" w:eastAsia="Times New Roman" w:hAnsi="Times New Roman"/>
          <w:color w:val="000000"/>
          <w:sz w:val="24"/>
          <w:szCs w:val="24"/>
          <w:vertAlign w:val="superscript"/>
          <w:lang w:eastAsia="ru-RU"/>
        </w:rPr>
        <w:t xml:space="preserve">                                (ненужное вычеркнуть)</w:t>
      </w:r>
    </w:p>
    <w:p w:rsidR="006333B6" w:rsidRPr="006333B6" w:rsidRDefault="006333B6" w:rsidP="006333B6">
      <w:pPr>
        <w:tabs>
          <w:tab w:val="right" w:pos="9582"/>
        </w:tabs>
        <w:spacing w:after="0" w:line="240" w:lineRule="exact"/>
        <w:jc w:val="both"/>
        <w:rPr>
          <w:rFonts w:ascii="Times New Roman" w:eastAsia="Times New Roman" w:hAnsi="Times New Roman"/>
          <w:sz w:val="24"/>
          <w:szCs w:val="24"/>
          <w:u w:val="single"/>
          <w:lang w:eastAsia="ru-RU"/>
        </w:rPr>
      </w:pPr>
      <w:r w:rsidRPr="006333B6">
        <w:rPr>
          <w:rFonts w:ascii="Times New Roman" w:eastAsia="Times New Roman" w:hAnsi="Times New Roman"/>
          <w:color w:val="000000"/>
          <w:sz w:val="24"/>
          <w:szCs w:val="24"/>
          <w:lang w:eastAsia="ru-RU"/>
        </w:rPr>
        <w:t xml:space="preserve">на территории </w:t>
      </w:r>
      <w:r w:rsidRPr="006333B6">
        <w:rPr>
          <w:rFonts w:ascii="Times New Roman" w:eastAsia="Times New Roman" w:hAnsi="Times New Roman"/>
          <w:color w:val="000000"/>
          <w:sz w:val="24"/>
          <w:szCs w:val="24"/>
          <w:u w:val="single"/>
          <w:lang w:eastAsia="ru-RU"/>
        </w:rPr>
        <w:tab/>
      </w:r>
      <w:r w:rsidRPr="006333B6">
        <w:rPr>
          <w:rFonts w:ascii="Times New Roman" w:eastAsia="Times New Roman" w:hAnsi="Times New Roman"/>
          <w:color w:val="000000"/>
          <w:sz w:val="24"/>
          <w:szCs w:val="24"/>
          <w:lang w:eastAsia="ru-RU"/>
        </w:rPr>
        <w:t>.</w:t>
      </w:r>
    </w:p>
    <w:p w:rsidR="006333B6" w:rsidRPr="006333B6" w:rsidRDefault="006333B6" w:rsidP="006333B6">
      <w:pPr>
        <w:spacing w:after="0" w:line="240" w:lineRule="atLeast"/>
        <w:jc w:val="both"/>
        <w:rPr>
          <w:rFonts w:ascii="Times New Roman" w:eastAsia="Times New Roman" w:hAnsi="Times New Roman"/>
          <w:sz w:val="24"/>
          <w:szCs w:val="24"/>
          <w:vertAlign w:val="superscript"/>
          <w:lang w:eastAsia="ru-RU"/>
        </w:rPr>
      </w:pPr>
      <w:r w:rsidRPr="006333B6">
        <w:rPr>
          <w:rFonts w:ascii="Times New Roman" w:eastAsia="Times New Roman" w:hAnsi="Times New Roman"/>
          <w:color w:val="000000"/>
          <w:sz w:val="24"/>
          <w:szCs w:val="24"/>
          <w:vertAlign w:val="superscript"/>
          <w:lang w:eastAsia="ru-RU"/>
        </w:rPr>
        <w:t xml:space="preserve">                                                                                             (наименование субъекта Российской Федерации)</w:t>
      </w:r>
    </w:p>
    <w:p w:rsidR="006333B6" w:rsidRPr="006333B6" w:rsidRDefault="006333B6" w:rsidP="006333B6">
      <w:pPr>
        <w:spacing w:after="0" w:line="240" w:lineRule="auto"/>
        <w:jc w:val="both"/>
        <w:rPr>
          <w:rFonts w:ascii="Times New Roman" w:eastAsia="Times New Roman" w:hAnsi="Times New Roman"/>
          <w:color w:val="000000"/>
          <w:sz w:val="24"/>
          <w:szCs w:val="24"/>
          <w:lang w:eastAsia="ru-RU"/>
        </w:rPr>
      </w:pPr>
    </w:p>
    <w:p w:rsidR="006333B6" w:rsidRPr="006333B6" w:rsidRDefault="006333B6" w:rsidP="006333B6">
      <w:pPr>
        <w:spacing w:after="0" w:line="240" w:lineRule="auto"/>
        <w:jc w:val="both"/>
        <w:rPr>
          <w:rFonts w:ascii="Times New Roman" w:eastAsia="Times New Roman" w:hAnsi="Times New Roman"/>
          <w:color w:val="000000"/>
          <w:sz w:val="24"/>
          <w:szCs w:val="24"/>
          <w:lang w:eastAsia="ru-RU"/>
        </w:rPr>
      </w:pPr>
    </w:p>
    <w:p w:rsidR="006333B6" w:rsidRPr="006333B6" w:rsidRDefault="006333B6" w:rsidP="006333B6">
      <w:pPr>
        <w:spacing w:after="0" w:line="240" w:lineRule="auto"/>
        <w:jc w:val="both"/>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Свидетельство подлежит предъявлению в банк до «___» ____________20__года (включительно).</w:t>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Свидетельство действительно до «___» _________20__года (включительно).</w:t>
      </w: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Дата выдачи «___» ___________20___года.</w:t>
      </w: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p>
    <w:p w:rsidR="006333B6" w:rsidRPr="006333B6" w:rsidRDefault="006333B6" w:rsidP="006333B6">
      <w:pPr>
        <w:tabs>
          <w:tab w:val="left" w:pos="3828"/>
          <w:tab w:val="left" w:pos="7371"/>
        </w:tabs>
        <w:spacing w:after="0" w:line="240" w:lineRule="atLeast"/>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 xml:space="preserve">Руководитель органа </w:t>
      </w:r>
    </w:p>
    <w:p w:rsidR="006333B6" w:rsidRPr="006333B6" w:rsidRDefault="006333B6" w:rsidP="006333B6">
      <w:pPr>
        <w:tabs>
          <w:tab w:val="right" w:pos="9582"/>
        </w:tabs>
        <w:spacing w:after="0" w:line="240" w:lineRule="atLeast"/>
        <w:rPr>
          <w:rFonts w:ascii="Times New Roman" w:eastAsia="Times New Roman" w:hAnsi="Times New Roman"/>
          <w:sz w:val="24"/>
          <w:szCs w:val="24"/>
          <w:u w:val="single"/>
          <w:lang w:eastAsia="ru-RU"/>
        </w:rPr>
      </w:pPr>
      <w:r w:rsidRPr="006333B6">
        <w:rPr>
          <w:rFonts w:ascii="Times New Roman" w:eastAsia="Times New Roman" w:hAnsi="Times New Roman"/>
          <w:color w:val="000000"/>
          <w:sz w:val="24"/>
          <w:szCs w:val="24"/>
          <w:lang w:eastAsia="ru-RU"/>
        </w:rPr>
        <w:t>местного самоуправления   ______________________                   ___________________</w:t>
      </w:r>
    </w:p>
    <w:p w:rsidR="006333B6" w:rsidRPr="006333B6" w:rsidRDefault="006333B6" w:rsidP="006333B6">
      <w:pPr>
        <w:spacing w:after="0" w:line="240" w:lineRule="exact"/>
        <w:ind w:left="3402"/>
        <w:rPr>
          <w:rFonts w:ascii="Times New Roman" w:eastAsia="Times New Roman" w:hAnsi="Times New Roman"/>
          <w:color w:val="000000"/>
          <w:sz w:val="24"/>
          <w:szCs w:val="24"/>
          <w:lang w:eastAsia="ru-RU"/>
        </w:rPr>
      </w:pPr>
      <w:r w:rsidRPr="006333B6">
        <w:rPr>
          <w:rFonts w:ascii="Times New Roman" w:eastAsia="Times New Roman" w:hAnsi="Times New Roman"/>
          <w:color w:val="000000"/>
          <w:sz w:val="24"/>
          <w:szCs w:val="24"/>
          <w:lang w:eastAsia="ru-RU"/>
        </w:rPr>
        <w:t>(подпись, дата)                         (расшифровка подписи)</w:t>
      </w:r>
    </w:p>
    <w:p w:rsidR="006333B6" w:rsidRPr="006333B6" w:rsidRDefault="006333B6" w:rsidP="006333B6">
      <w:pPr>
        <w:spacing w:after="0" w:line="240" w:lineRule="auto"/>
        <w:rPr>
          <w:rFonts w:ascii="Times New Roman" w:eastAsia="Times New Roman" w:hAnsi="Times New Roman"/>
          <w:color w:val="000000"/>
          <w:sz w:val="24"/>
          <w:szCs w:val="24"/>
          <w:lang w:eastAsia="ru-RU"/>
        </w:rPr>
      </w:pPr>
    </w:p>
    <w:p w:rsidR="006333B6" w:rsidRPr="006333B6" w:rsidRDefault="006333B6" w:rsidP="006333B6">
      <w:pPr>
        <w:spacing w:after="0" w:line="240" w:lineRule="auto"/>
        <w:rPr>
          <w:rFonts w:ascii="Times New Roman" w:eastAsia="Times New Roman" w:hAnsi="Times New Roman"/>
          <w:sz w:val="24"/>
          <w:szCs w:val="24"/>
          <w:lang w:eastAsia="ru-RU"/>
        </w:rPr>
      </w:pPr>
      <w:r w:rsidRPr="006333B6">
        <w:rPr>
          <w:rFonts w:ascii="Times New Roman" w:eastAsia="Times New Roman" w:hAnsi="Times New Roman"/>
          <w:color w:val="000000"/>
          <w:sz w:val="24"/>
          <w:szCs w:val="24"/>
          <w:lang w:eastAsia="ru-RU"/>
        </w:rPr>
        <w:t>М.П.</w:t>
      </w:r>
      <w:r w:rsidRPr="006333B6">
        <w:rPr>
          <w:rFonts w:ascii="Times New Roman" w:eastAsia="Times New Roman" w:hAnsi="Times New Roman"/>
          <w:color w:val="000000"/>
          <w:sz w:val="24"/>
          <w:szCs w:val="24"/>
          <w:lang w:eastAsia="ru-RU"/>
        </w:rPr>
        <w:tab/>
      </w:r>
      <w:r w:rsidRPr="006333B6">
        <w:rPr>
          <w:rFonts w:ascii="Times New Roman" w:eastAsia="Times New Roman" w:hAnsi="Times New Roman"/>
          <w:color w:val="000000"/>
          <w:sz w:val="24"/>
          <w:szCs w:val="24"/>
          <w:lang w:eastAsia="ru-RU"/>
        </w:rPr>
        <w:tab/>
      </w:r>
      <w:r w:rsidRPr="006333B6">
        <w:rPr>
          <w:rFonts w:ascii="Times New Roman" w:eastAsia="Times New Roman" w:hAnsi="Times New Roman"/>
          <w:color w:val="000000"/>
          <w:sz w:val="24"/>
          <w:szCs w:val="24"/>
          <w:lang w:eastAsia="ru-RU"/>
        </w:rPr>
        <w:tab/>
      </w:r>
      <w:r w:rsidRPr="006333B6">
        <w:rPr>
          <w:rFonts w:ascii="Times New Roman" w:eastAsia="Times New Roman" w:hAnsi="Times New Roman"/>
          <w:color w:val="000000"/>
          <w:sz w:val="24"/>
          <w:szCs w:val="24"/>
          <w:lang w:eastAsia="ru-RU"/>
        </w:rPr>
        <w:tab/>
      </w:r>
      <w:r w:rsidRPr="006333B6">
        <w:rPr>
          <w:rFonts w:ascii="Times New Roman" w:eastAsia="Times New Roman" w:hAnsi="Times New Roman"/>
          <w:color w:val="000000"/>
          <w:sz w:val="24"/>
          <w:szCs w:val="24"/>
          <w:lang w:eastAsia="ru-RU"/>
        </w:rPr>
        <w:tab/>
      </w:r>
      <w:r w:rsidRPr="006333B6">
        <w:rPr>
          <w:rFonts w:ascii="Times New Roman" w:eastAsia="Times New Roman" w:hAnsi="Times New Roman"/>
          <w:color w:val="000000"/>
          <w:sz w:val="24"/>
          <w:szCs w:val="24"/>
          <w:lang w:eastAsia="ru-RU"/>
        </w:rPr>
        <w:tab/>
        <w:t>____________</w:t>
      </w:r>
    </w:p>
    <w:p w:rsidR="006333B6" w:rsidRPr="006333B6" w:rsidRDefault="006333B6" w:rsidP="006333B6">
      <w:pPr>
        <w:spacing w:after="0" w:line="240" w:lineRule="auto"/>
        <w:rPr>
          <w:rFonts w:ascii="Times New Roman" w:eastAsia="Times New Roman" w:hAnsi="Times New Roman"/>
          <w:sz w:val="24"/>
          <w:szCs w:val="24"/>
          <w:lang w:eastAsia="ru-RU"/>
        </w:rPr>
        <w:sectPr w:rsidR="006333B6" w:rsidRPr="006333B6">
          <w:pgSz w:w="11906" w:h="16838"/>
          <w:pgMar w:top="851" w:right="851" w:bottom="851" w:left="1418" w:header="720" w:footer="720" w:gutter="0"/>
          <w:pgNumType w:start="1"/>
          <w:cols w:space="720"/>
        </w:sectPr>
      </w:pPr>
    </w:p>
    <w:p w:rsidR="006333B6" w:rsidRPr="006333B6" w:rsidRDefault="006333B6" w:rsidP="006333B6">
      <w:pPr>
        <w:tabs>
          <w:tab w:val="left" w:pos="-1980"/>
        </w:tabs>
        <w:spacing w:after="0" w:line="240" w:lineRule="auto"/>
        <w:ind w:left="4820"/>
        <w:jc w:val="right"/>
        <w:rPr>
          <w:rFonts w:ascii="Times New Roman" w:eastAsia="Times New Roman" w:hAnsi="Times New Roman"/>
          <w:sz w:val="24"/>
          <w:szCs w:val="24"/>
          <w:lang w:eastAsia="zh-CN"/>
        </w:rPr>
      </w:pPr>
      <w:r w:rsidRPr="006333B6">
        <w:rPr>
          <w:rFonts w:ascii="Times New Roman" w:eastAsia="Times New Roman" w:hAnsi="Times New Roman"/>
          <w:sz w:val="24"/>
          <w:szCs w:val="24"/>
          <w:lang w:eastAsia="zh-CN"/>
        </w:rPr>
        <w:t>Приложение № 5</w:t>
      </w:r>
    </w:p>
    <w:p w:rsidR="006333B6" w:rsidRPr="006333B6" w:rsidRDefault="006333B6" w:rsidP="006333B6">
      <w:pPr>
        <w:tabs>
          <w:tab w:val="left" w:pos="-1980"/>
        </w:tabs>
        <w:spacing w:after="0" w:line="240" w:lineRule="auto"/>
        <w:ind w:left="4820"/>
        <w:jc w:val="right"/>
        <w:rPr>
          <w:rFonts w:ascii="Times New Roman" w:eastAsia="Times New Roman" w:hAnsi="Times New Roman"/>
          <w:sz w:val="24"/>
          <w:szCs w:val="24"/>
          <w:lang w:eastAsia="zh-CN"/>
        </w:rPr>
      </w:pPr>
      <w:r w:rsidRPr="006333B6">
        <w:rPr>
          <w:rFonts w:ascii="Times New Roman" w:eastAsia="Times New Roman" w:hAnsi="Times New Roman"/>
          <w:sz w:val="24"/>
          <w:szCs w:val="24"/>
          <w:lang w:eastAsia="zh-CN"/>
        </w:rPr>
        <w:t>к административному регламенту</w:t>
      </w:r>
    </w:p>
    <w:p w:rsidR="006333B6" w:rsidRPr="006333B6" w:rsidRDefault="006333B6" w:rsidP="006333B6">
      <w:pPr>
        <w:spacing w:after="0" w:line="240" w:lineRule="auto"/>
        <w:jc w:val="right"/>
        <w:rPr>
          <w:rFonts w:ascii="Times New Roman" w:eastAsia="Times New Roman" w:hAnsi="Times New Roman"/>
          <w:sz w:val="24"/>
          <w:szCs w:val="24"/>
          <w:lang w:eastAsia="ru-RU"/>
        </w:rPr>
      </w:pPr>
    </w:p>
    <w:p w:rsidR="006333B6" w:rsidRPr="006333B6" w:rsidRDefault="006333B6" w:rsidP="006333B6">
      <w:pPr>
        <w:spacing w:before="240" w:after="60" w:line="240" w:lineRule="auto"/>
        <w:jc w:val="right"/>
        <w:outlineLvl w:val="6"/>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Форма</w:t>
      </w:r>
      <w:proofErr w:type="gramStart"/>
      <w:r w:rsidRPr="006333B6">
        <w:rPr>
          <w:rFonts w:ascii="Times New Roman" w:eastAsia="Times New Roman" w:hAnsi="Times New Roman"/>
          <w:sz w:val="24"/>
          <w:szCs w:val="24"/>
          <w:lang w:eastAsia="ru-RU"/>
        </w:rPr>
        <w:t xml:space="preserve"> А</w:t>
      </w:r>
      <w:proofErr w:type="gramEnd"/>
    </w:p>
    <w:p w:rsidR="006333B6" w:rsidRPr="006333B6" w:rsidRDefault="006333B6" w:rsidP="006333B6">
      <w:pPr>
        <w:spacing w:after="0" w:line="240" w:lineRule="auto"/>
        <w:jc w:val="right"/>
        <w:rPr>
          <w:rFonts w:ascii="Times New Roman" w:eastAsia="Times New Roman" w:hAnsi="Times New Roman"/>
          <w:sz w:val="24"/>
          <w:szCs w:val="24"/>
          <w:lang w:eastAsia="ru-RU"/>
        </w:rPr>
      </w:pPr>
    </w:p>
    <w:p w:rsidR="006333B6" w:rsidRPr="006333B6" w:rsidRDefault="006333B6" w:rsidP="006333B6">
      <w:pPr>
        <w:widowControl w:val="0"/>
        <w:autoSpaceDE w:val="0"/>
        <w:autoSpaceDN w:val="0"/>
        <w:adjustRightInd w:val="0"/>
        <w:spacing w:after="0" w:line="240" w:lineRule="atLeast"/>
        <w:jc w:val="center"/>
        <w:rPr>
          <w:rFonts w:ascii="Times New Roman" w:eastAsia="Times New Roman" w:hAnsi="Times New Roman"/>
          <w:b/>
          <w:bCs/>
          <w:color w:val="333333"/>
          <w:sz w:val="24"/>
          <w:szCs w:val="24"/>
          <w:lang w:eastAsia="ru-RU"/>
        </w:rPr>
      </w:pPr>
      <w:r w:rsidRPr="006333B6">
        <w:rPr>
          <w:rFonts w:ascii="Times New Roman" w:eastAsia="Times New Roman" w:hAnsi="Times New Roman"/>
          <w:b/>
          <w:bCs/>
          <w:color w:val="333333"/>
          <w:sz w:val="24"/>
          <w:szCs w:val="24"/>
          <w:lang w:eastAsia="ru-RU"/>
        </w:rPr>
        <w:t>Сводный список</w:t>
      </w:r>
    </w:p>
    <w:p w:rsidR="006333B6" w:rsidRPr="006333B6" w:rsidRDefault="006333B6" w:rsidP="006333B6">
      <w:pPr>
        <w:spacing w:after="0" w:line="240" w:lineRule="auto"/>
        <w:ind w:left="-180"/>
        <w:jc w:val="center"/>
        <w:rPr>
          <w:rFonts w:ascii="Times New Roman" w:eastAsia="Times New Roman" w:hAnsi="Times New Roman"/>
          <w:b/>
          <w:bCs/>
          <w:color w:val="333333"/>
          <w:sz w:val="24"/>
          <w:szCs w:val="24"/>
          <w:lang w:eastAsia="ru-RU"/>
        </w:rPr>
      </w:pPr>
      <w:r w:rsidRPr="006333B6">
        <w:rPr>
          <w:rFonts w:ascii="Times New Roman" w:eastAsia="Times New Roman" w:hAnsi="Times New Roman"/>
          <w:b/>
          <w:bCs/>
          <w:color w:val="333333"/>
          <w:sz w:val="24"/>
          <w:szCs w:val="24"/>
          <w:lang w:eastAsia="ru-RU"/>
        </w:rPr>
        <w:t>молодых семей - участников подпрограммы «Государственная поддержка граждан, нуждающихся в улучшении жилищных условий»</w:t>
      </w:r>
    </w:p>
    <w:p w:rsidR="006333B6" w:rsidRPr="006333B6" w:rsidRDefault="006333B6" w:rsidP="006333B6">
      <w:pPr>
        <w:spacing w:after="0" w:line="240" w:lineRule="auto"/>
        <w:jc w:val="center"/>
        <w:rPr>
          <w:rFonts w:ascii="Times New Roman" w:eastAsia="Times New Roman" w:hAnsi="Times New Roman"/>
          <w:b/>
          <w:bCs/>
          <w:color w:val="333333"/>
          <w:sz w:val="24"/>
          <w:szCs w:val="24"/>
          <w:lang w:eastAsia="ru-RU"/>
        </w:rPr>
      </w:pPr>
      <w:r w:rsidRPr="006333B6">
        <w:rPr>
          <w:rFonts w:ascii="Times New Roman" w:eastAsia="Times New Roman" w:hAnsi="Times New Roman"/>
          <w:b/>
          <w:bCs/>
          <w:color w:val="333333"/>
          <w:sz w:val="24"/>
          <w:szCs w:val="24"/>
          <w:lang w:eastAsia="ru-RU"/>
        </w:rPr>
        <w:t>республиканской целевой программы  «Жилище» Республики Бурятия на 2011-2015 годы,</w:t>
      </w:r>
    </w:p>
    <w:p w:rsidR="006333B6" w:rsidRPr="006333B6" w:rsidRDefault="006333B6" w:rsidP="006333B6">
      <w:pPr>
        <w:widowControl w:val="0"/>
        <w:autoSpaceDE w:val="0"/>
        <w:autoSpaceDN w:val="0"/>
        <w:adjustRightInd w:val="0"/>
        <w:spacing w:after="0" w:line="280" w:lineRule="exact"/>
        <w:jc w:val="center"/>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изъявивших</w:t>
      </w:r>
      <w:proofErr w:type="gramEnd"/>
      <w:r w:rsidRPr="006333B6">
        <w:rPr>
          <w:rFonts w:ascii="Times New Roman" w:eastAsia="Times New Roman" w:hAnsi="Times New Roman"/>
          <w:sz w:val="24"/>
          <w:szCs w:val="24"/>
          <w:lang w:eastAsia="ru-RU"/>
        </w:rPr>
        <w:t xml:space="preserve"> желание получить субсидию в 20</w:t>
      </w:r>
      <w:r w:rsidRPr="006333B6">
        <w:rPr>
          <w:rFonts w:ascii="Times New Roman" w:eastAsia="Times New Roman" w:hAnsi="Times New Roman"/>
          <w:color w:val="000000"/>
          <w:sz w:val="24"/>
          <w:szCs w:val="24"/>
          <w:lang w:eastAsia="ru-RU"/>
        </w:rPr>
        <w:t xml:space="preserve">__ </w:t>
      </w:r>
      <w:r w:rsidRPr="006333B6">
        <w:rPr>
          <w:rFonts w:ascii="Times New Roman" w:eastAsia="Times New Roman" w:hAnsi="Times New Roman"/>
          <w:sz w:val="24"/>
          <w:szCs w:val="24"/>
          <w:lang w:eastAsia="ru-RU"/>
        </w:rPr>
        <w:t>году</w:t>
      </w:r>
    </w:p>
    <w:p w:rsidR="006333B6" w:rsidRPr="006333B6" w:rsidRDefault="006333B6" w:rsidP="006333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 _____________________________________________________________</w:t>
      </w:r>
    </w:p>
    <w:p w:rsidR="006333B6" w:rsidRPr="006333B6" w:rsidRDefault="006333B6" w:rsidP="006333B6">
      <w:pPr>
        <w:widowControl w:val="0"/>
        <w:autoSpaceDE w:val="0"/>
        <w:autoSpaceDN w:val="0"/>
        <w:adjustRightInd w:val="0"/>
        <w:spacing w:after="0" w:line="240" w:lineRule="atLeast"/>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(наименование органа местного самоуправления)</w:t>
      </w:r>
    </w:p>
    <w:p w:rsidR="006333B6" w:rsidRPr="006333B6" w:rsidRDefault="006333B6" w:rsidP="006333B6">
      <w:pPr>
        <w:widowControl w:val="0"/>
        <w:autoSpaceDE w:val="0"/>
        <w:autoSpaceDN w:val="0"/>
        <w:adjustRightInd w:val="0"/>
        <w:spacing w:after="0" w:line="200" w:lineRule="exact"/>
        <w:rPr>
          <w:rFonts w:ascii="Times New Roman" w:eastAsia="Times New Roman" w:hAnsi="Times New Roman"/>
          <w:sz w:val="24"/>
          <w:szCs w:val="24"/>
          <w:lang w:eastAsia="ru-RU"/>
        </w:rPr>
      </w:pPr>
    </w:p>
    <w:tbl>
      <w:tblPr>
        <w:tblW w:w="15645" w:type="dxa"/>
        <w:tblInd w:w="-81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276"/>
        <w:gridCol w:w="850"/>
        <w:gridCol w:w="1134"/>
        <w:gridCol w:w="1134"/>
        <w:gridCol w:w="1418"/>
        <w:gridCol w:w="850"/>
        <w:gridCol w:w="851"/>
        <w:gridCol w:w="1842"/>
        <w:gridCol w:w="1985"/>
        <w:gridCol w:w="1129"/>
        <w:gridCol w:w="1260"/>
        <w:gridCol w:w="956"/>
      </w:tblGrid>
      <w:tr w:rsidR="006333B6" w:rsidRPr="006333B6" w:rsidTr="009A2CA5">
        <w:trPr>
          <w:cantSplit/>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 </w:t>
            </w:r>
            <w:proofErr w:type="gramStart"/>
            <w:r w:rsidRPr="006333B6">
              <w:rPr>
                <w:rFonts w:ascii="Times New Roman" w:eastAsia="Times New Roman" w:hAnsi="Times New Roman"/>
                <w:sz w:val="24"/>
                <w:szCs w:val="24"/>
              </w:rPr>
              <w:t>п</w:t>
            </w:r>
            <w:proofErr w:type="gramEnd"/>
            <w:r w:rsidRPr="006333B6">
              <w:rPr>
                <w:rFonts w:ascii="Times New Roman" w:eastAsia="Times New Roman" w:hAnsi="Times New Roman"/>
                <w:sz w:val="24"/>
                <w:szCs w:val="24"/>
              </w:rPr>
              <w:t>/п</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(молодые  семьи)</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Данные о членах молодой семьи</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Дата включения</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молодой семьи в список участников подпрограммы</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Орган местного </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самоуправления, на основании решения которого молодая семья включена в список участников подпрограммы</w:t>
            </w:r>
          </w:p>
        </w:tc>
        <w:tc>
          <w:tcPr>
            <w:tcW w:w="3345" w:type="dxa"/>
            <w:gridSpan w:val="3"/>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Расчетная стоимость жилья</w:t>
            </w:r>
          </w:p>
        </w:tc>
      </w:tr>
      <w:tr w:rsidR="006333B6" w:rsidRPr="006333B6" w:rsidTr="009A2CA5">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количество членов </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семьи</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(человек)</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pacing w:val="-6"/>
                <w:sz w:val="24"/>
                <w:szCs w:val="24"/>
              </w:rPr>
              <w:t>Ф.И.О.</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паспорт гражданина Российской Федерации или свидетельство о рождении несовершеннолетнего, не достигшего 14 лет</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число, месяц, год рождения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свидетельство</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о браке</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стоимость 1 кв. м (тыс. рублей)</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размер</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общей </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площади</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жилого</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 помещения на семью</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(кв. м)</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всего (гр.11 х гр.12)</w:t>
            </w:r>
          </w:p>
        </w:tc>
      </w:tr>
      <w:tr w:rsidR="006333B6" w:rsidRPr="006333B6" w:rsidTr="009A2CA5">
        <w:trPr>
          <w:cantSplit/>
          <w:trHeight w:val="140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серия, номер</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кем, когда выдано</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r>
      <w:tr w:rsidR="006333B6" w:rsidRPr="006333B6" w:rsidTr="009A2CA5">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серия, номер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кем, когда </w:t>
            </w:r>
            <w:proofErr w:type="gramStart"/>
            <w:r w:rsidRPr="006333B6">
              <w:rPr>
                <w:rFonts w:ascii="Times New Roman" w:eastAsia="Times New Roman" w:hAnsi="Times New Roman"/>
                <w:sz w:val="24"/>
                <w:szCs w:val="24"/>
              </w:rPr>
              <w:t>выдан</w:t>
            </w:r>
            <w:proofErr w:type="gramEnd"/>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r>
      <w:tr w:rsidR="006333B6" w:rsidRPr="006333B6" w:rsidTr="009A2CA5">
        <w:trPr>
          <w:cantSplit/>
        </w:trPr>
        <w:tc>
          <w:tcPr>
            <w:tcW w:w="959"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10</w:t>
            </w:r>
          </w:p>
        </w:tc>
        <w:tc>
          <w:tcPr>
            <w:tcW w:w="1129" w:type="dxa"/>
            <w:tcBorders>
              <w:top w:val="single" w:sz="4" w:space="0" w:color="auto"/>
              <w:left w:val="single" w:sz="4" w:space="0" w:color="auto"/>
              <w:bottom w:val="single" w:sz="4" w:space="0" w:color="auto"/>
              <w:right w:val="single" w:sz="4" w:space="0" w:color="auto"/>
            </w:tcBorders>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11</w:t>
            </w:r>
          </w:p>
        </w:tc>
        <w:tc>
          <w:tcPr>
            <w:tcW w:w="1260" w:type="dxa"/>
            <w:tcBorders>
              <w:top w:val="single" w:sz="4" w:space="0" w:color="auto"/>
              <w:left w:val="single" w:sz="4" w:space="0" w:color="auto"/>
              <w:bottom w:val="single" w:sz="4" w:space="0" w:color="auto"/>
              <w:right w:val="single" w:sz="4" w:space="0" w:color="auto"/>
            </w:tcBorders>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12</w:t>
            </w:r>
          </w:p>
        </w:tc>
        <w:tc>
          <w:tcPr>
            <w:tcW w:w="956"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13</w:t>
            </w:r>
          </w:p>
        </w:tc>
      </w:tr>
    </w:tbl>
    <w:p w:rsidR="006333B6" w:rsidRPr="006333B6" w:rsidRDefault="006333B6" w:rsidP="006333B6">
      <w:pPr>
        <w:widowControl w:val="0"/>
        <w:autoSpaceDE w:val="0"/>
        <w:autoSpaceDN w:val="0"/>
        <w:adjustRightInd w:val="0"/>
        <w:spacing w:after="0" w:line="120" w:lineRule="exact"/>
        <w:rPr>
          <w:rFonts w:ascii="Times New Roman" w:eastAsia="Times New Roman" w:hAnsi="Times New Roman"/>
          <w:sz w:val="24"/>
          <w:szCs w:val="24"/>
          <w:lang w:eastAsia="ru-RU"/>
        </w:rPr>
      </w:pPr>
    </w:p>
    <w:tbl>
      <w:tblPr>
        <w:tblW w:w="0" w:type="auto"/>
        <w:tblLayout w:type="fixed"/>
        <w:tblLook w:val="04A0" w:firstRow="1" w:lastRow="0" w:firstColumn="1" w:lastColumn="0" w:noHBand="0" w:noVBand="1"/>
      </w:tblPr>
      <w:tblGrid>
        <w:gridCol w:w="2802"/>
        <w:gridCol w:w="283"/>
        <w:gridCol w:w="2693"/>
        <w:gridCol w:w="284"/>
        <w:gridCol w:w="2693"/>
      </w:tblGrid>
      <w:tr w:rsidR="006333B6" w:rsidRPr="006333B6" w:rsidTr="009A2CA5">
        <w:trPr>
          <w:cantSplit/>
        </w:trPr>
        <w:tc>
          <w:tcPr>
            <w:tcW w:w="2802" w:type="dxa"/>
            <w:tcBorders>
              <w:top w:val="nil"/>
              <w:left w:val="nil"/>
              <w:bottom w:val="single" w:sz="4" w:space="0" w:color="auto"/>
              <w:right w:val="nil"/>
            </w:tcBorders>
          </w:tcPr>
          <w:p w:rsidR="006333B6" w:rsidRPr="006333B6" w:rsidRDefault="006333B6" w:rsidP="006333B6">
            <w:pPr>
              <w:widowControl w:val="0"/>
              <w:autoSpaceDE w:val="0"/>
              <w:autoSpaceDN w:val="0"/>
              <w:adjustRightInd w:val="0"/>
              <w:spacing w:after="0" w:line="240" w:lineRule="exact"/>
              <w:rPr>
                <w:rFonts w:ascii="Times New Roman" w:eastAsia="Times New Roman" w:hAnsi="Times New Roman"/>
                <w:sz w:val="24"/>
                <w:szCs w:val="24"/>
              </w:rPr>
            </w:pPr>
          </w:p>
        </w:tc>
        <w:tc>
          <w:tcPr>
            <w:tcW w:w="283" w:type="dxa"/>
          </w:tcPr>
          <w:p w:rsidR="006333B6" w:rsidRPr="006333B6" w:rsidRDefault="006333B6" w:rsidP="006333B6">
            <w:pPr>
              <w:widowControl w:val="0"/>
              <w:autoSpaceDE w:val="0"/>
              <w:autoSpaceDN w:val="0"/>
              <w:adjustRightInd w:val="0"/>
              <w:spacing w:after="0" w:line="240" w:lineRule="exact"/>
              <w:rPr>
                <w:rFonts w:ascii="Times New Roman" w:eastAsia="Times New Roman" w:hAnsi="Times New Roman"/>
                <w:sz w:val="24"/>
                <w:szCs w:val="24"/>
              </w:rPr>
            </w:pPr>
          </w:p>
        </w:tc>
        <w:tc>
          <w:tcPr>
            <w:tcW w:w="2693" w:type="dxa"/>
            <w:tcBorders>
              <w:top w:val="nil"/>
              <w:left w:val="nil"/>
              <w:bottom w:val="single" w:sz="4" w:space="0" w:color="auto"/>
              <w:right w:val="nil"/>
            </w:tcBorders>
          </w:tcPr>
          <w:p w:rsidR="006333B6" w:rsidRPr="006333B6" w:rsidRDefault="006333B6" w:rsidP="006333B6">
            <w:pPr>
              <w:widowControl w:val="0"/>
              <w:autoSpaceDE w:val="0"/>
              <w:autoSpaceDN w:val="0"/>
              <w:adjustRightInd w:val="0"/>
              <w:spacing w:after="0" w:line="240" w:lineRule="exact"/>
              <w:rPr>
                <w:rFonts w:ascii="Times New Roman" w:eastAsia="Times New Roman" w:hAnsi="Times New Roman"/>
                <w:sz w:val="24"/>
                <w:szCs w:val="24"/>
              </w:rPr>
            </w:pPr>
          </w:p>
        </w:tc>
        <w:tc>
          <w:tcPr>
            <w:tcW w:w="284" w:type="dxa"/>
          </w:tcPr>
          <w:p w:rsidR="006333B6" w:rsidRPr="006333B6" w:rsidRDefault="006333B6" w:rsidP="006333B6">
            <w:pPr>
              <w:widowControl w:val="0"/>
              <w:autoSpaceDE w:val="0"/>
              <w:autoSpaceDN w:val="0"/>
              <w:adjustRightInd w:val="0"/>
              <w:spacing w:after="0" w:line="240" w:lineRule="exact"/>
              <w:rPr>
                <w:rFonts w:ascii="Times New Roman" w:eastAsia="Times New Roman" w:hAnsi="Times New Roman"/>
                <w:sz w:val="24"/>
                <w:szCs w:val="24"/>
              </w:rPr>
            </w:pPr>
          </w:p>
        </w:tc>
        <w:tc>
          <w:tcPr>
            <w:tcW w:w="2693" w:type="dxa"/>
            <w:tcBorders>
              <w:top w:val="nil"/>
              <w:left w:val="nil"/>
              <w:bottom w:val="single" w:sz="4" w:space="0" w:color="auto"/>
              <w:right w:val="nil"/>
            </w:tcBorders>
          </w:tcPr>
          <w:p w:rsidR="006333B6" w:rsidRPr="006333B6" w:rsidRDefault="006333B6" w:rsidP="006333B6">
            <w:pPr>
              <w:widowControl w:val="0"/>
              <w:autoSpaceDE w:val="0"/>
              <w:autoSpaceDN w:val="0"/>
              <w:adjustRightInd w:val="0"/>
              <w:spacing w:after="0" w:line="240" w:lineRule="exact"/>
              <w:rPr>
                <w:rFonts w:ascii="Times New Roman" w:eastAsia="Times New Roman" w:hAnsi="Times New Roman"/>
                <w:sz w:val="24"/>
                <w:szCs w:val="24"/>
              </w:rPr>
            </w:pPr>
          </w:p>
        </w:tc>
      </w:tr>
      <w:tr w:rsidR="006333B6" w:rsidRPr="006333B6" w:rsidTr="009A2CA5">
        <w:trPr>
          <w:cantSplit/>
        </w:trPr>
        <w:tc>
          <w:tcPr>
            <w:tcW w:w="2802" w:type="dxa"/>
          </w:tcPr>
          <w:p w:rsidR="006333B6" w:rsidRPr="006333B6" w:rsidRDefault="006333B6" w:rsidP="006333B6">
            <w:pPr>
              <w:spacing w:after="0" w:line="120" w:lineRule="exact"/>
              <w:jc w:val="center"/>
              <w:rPr>
                <w:rFonts w:ascii="Times New Roman" w:eastAsia="Times New Roman" w:hAnsi="Times New Roman"/>
                <w:sz w:val="24"/>
                <w:szCs w:val="24"/>
                <w:vertAlign w:val="superscript"/>
              </w:rPr>
            </w:pPr>
          </w:p>
          <w:p w:rsidR="006333B6" w:rsidRPr="006333B6" w:rsidRDefault="006333B6" w:rsidP="006333B6">
            <w:pPr>
              <w:widowControl w:val="0"/>
              <w:autoSpaceDE w:val="0"/>
              <w:autoSpaceDN w:val="0"/>
              <w:adjustRightInd w:val="0"/>
              <w:spacing w:after="0" w:line="220" w:lineRule="exact"/>
              <w:jc w:val="center"/>
              <w:rPr>
                <w:rFonts w:ascii="Times New Roman" w:eastAsia="Times New Roman" w:hAnsi="Times New Roman"/>
                <w:sz w:val="24"/>
                <w:szCs w:val="24"/>
                <w:vertAlign w:val="superscript"/>
              </w:rPr>
            </w:pPr>
            <w:proofErr w:type="gramStart"/>
            <w:r w:rsidRPr="006333B6">
              <w:rPr>
                <w:rFonts w:ascii="Times New Roman" w:eastAsia="Times New Roman" w:hAnsi="Times New Roman"/>
                <w:sz w:val="24"/>
                <w:szCs w:val="24"/>
                <w:vertAlign w:val="superscript"/>
              </w:rPr>
              <w:t xml:space="preserve">(должность лица, сформировавшего </w:t>
            </w:r>
            <w:proofErr w:type="gramEnd"/>
          </w:p>
          <w:p w:rsidR="006333B6" w:rsidRPr="006333B6" w:rsidRDefault="006333B6" w:rsidP="006333B6">
            <w:pPr>
              <w:widowControl w:val="0"/>
              <w:autoSpaceDE w:val="0"/>
              <w:autoSpaceDN w:val="0"/>
              <w:adjustRightInd w:val="0"/>
              <w:spacing w:after="0" w:line="220" w:lineRule="exact"/>
              <w:jc w:val="center"/>
              <w:rPr>
                <w:rFonts w:ascii="Times New Roman" w:eastAsia="Times New Roman" w:hAnsi="Times New Roman"/>
                <w:sz w:val="24"/>
                <w:szCs w:val="24"/>
              </w:rPr>
            </w:pPr>
            <w:r w:rsidRPr="006333B6">
              <w:rPr>
                <w:rFonts w:ascii="Times New Roman" w:eastAsia="Times New Roman" w:hAnsi="Times New Roman"/>
                <w:sz w:val="24"/>
                <w:szCs w:val="24"/>
                <w:vertAlign w:val="superscript"/>
              </w:rPr>
              <w:t>сводный список)</w:t>
            </w:r>
          </w:p>
        </w:tc>
        <w:tc>
          <w:tcPr>
            <w:tcW w:w="283" w:type="dxa"/>
          </w:tcPr>
          <w:p w:rsidR="006333B6" w:rsidRPr="006333B6" w:rsidRDefault="006333B6" w:rsidP="006333B6">
            <w:pPr>
              <w:spacing w:after="0" w:line="120" w:lineRule="exact"/>
              <w:jc w:val="center"/>
              <w:rPr>
                <w:rFonts w:ascii="Times New Roman" w:eastAsia="Times New Roman" w:hAnsi="Times New Roman"/>
                <w:sz w:val="24"/>
                <w:szCs w:val="24"/>
                <w:vertAlign w:val="superscript"/>
              </w:rPr>
            </w:pPr>
          </w:p>
        </w:tc>
        <w:tc>
          <w:tcPr>
            <w:tcW w:w="2693" w:type="dxa"/>
          </w:tcPr>
          <w:p w:rsidR="006333B6" w:rsidRPr="006333B6" w:rsidRDefault="006333B6" w:rsidP="006333B6">
            <w:pPr>
              <w:spacing w:after="0" w:line="120" w:lineRule="exact"/>
              <w:jc w:val="center"/>
              <w:rPr>
                <w:rFonts w:ascii="Times New Roman" w:eastAsia="Times New Roman" w:hAnsi="Times New Roman"/>
                <w:sz w:val="24"/>
                <w:szCs w:val="24"/>
                <w:vertAlign w:val="superscript"/>
              </w:rPr>
            </w:pPr>
          </w:p>
          <w:p w:rsidR="006333B6" w:rsidRPr="006333B6" w:rsidRDefault="006333B6" w:rsidP="006333B6">
            <w:pPr>
              <w:widowControl w:val="0"/>
              <w:autoSpaceDE w:val="0"/>
              <w:autoSpaceDN w:val="0"/>
              <w:adjustRightInd w:val="0"/>
              <w:spacing w:after="0" w:line="240" w:lineRule="exact"/>
              <w:jc w:val="center"/>
              <w:rPr>
                <w:rFonts w:ascii="Times New Roman" w:eastAsia="Times New Roman" w:hAnsi="Times New Roman"/>
                <w:sz w:val="24"/>
                <w:szCs w:val="24"/>
              </w:rPr>
            </w:pPr>
            <w:r w:rsidRPr="006333B6">
              <w:rPr>
                <w:rFonts w:ascii="Times New Roman" w:eastAsia="Times New Roman" w:hAnsi="Times New Roman"/>
                <w:sz w:val="24"/>
                <w:szCs w:val="24"/>
                <w:vertAlign w:val="superscript"/>
              </w:rPr>
              <w:t>(подпись, дата)</w:t>
            </w:r>
          </w:p>
        </w:tc>
        <w:tc>
          <w:tcPr>
            <w:tcW w:w="284" w:type="dxa"/>
          </w:tcPr>
          <w:p w:rsidR="006333B6" w:rsidRPr="006333B6" w:rsidRDefault="006333B6" w:rsidP="006333B6">
            <w:pPr>
              <w:widowControl w:val="0"/>
              <w:autoSpaceDE w:val="0"/>
              <w:autoSpaceDN w:val="0"/>
              <w:adjustRightInd w:val="0"/>
              <w:spacing w:after="0" w:line="120" w:lineRule="exact"/>
              <w:rPr>
                <w:rFonts w:ascii="Times New Roman" w:eastAsia="Times New Roman" w:hAnsi="Times New Roman"/>
                <w:sz w:val="24"/>
                <w:szCs w:val="24"/>
                <w:vertAlign w:val="superscript"/>
              </w:rPr>
            </w:pPr>
          </w:p>
        </w:tc>
        <w:tc>
          <w:tcPr>
            <w:tcW w:w="2693" w:type="dxa"/>
          </w:tcPr>
          <w:p w:rsidR="006333B6" w:rsidRPr="006333B6" w:rsidRDefault="006333B6" w:rsidP="006333B6">
            <w:pPr>
              <w:widowControl w:val="0"/>
              <w:autoSpaceDE w:val="0"/>
              <w:autoSpaceDN w:val="0"/>
              <w:adjustRightInd w:val="0"/>
              <w:spacing w:after="0" w:line="120" w:lineRule="exact"/>
              <w:rPr>
                <w:rFonts w:ascii="Times New Roman" w:eastAsia="Times New Roman" w:hAnsi="Times New Roman"/>
                <w:sz w:val="24"/>
                <w:szCs w:val="24"/>
                <w:vertAlign w:val="superscript"/>
              </w:rPr>
            </w:pPr>
          </w:p>
          <w:p w:rsidR="006333B6" w:rsidRPr="006333B6" w:rsidRDefault="006333B6" w:rsidP="006333B6">
            <w:pPr>
              <w:widowControl w:val="0"/>
              <w:autoSpaceDE w:val="0"/>
              <w:autoSpaceDN w:val="0"/>
              <w:adjustRightInd w:val="0"/>
              <w:spacing w:after="0" w:line="240" w:lineRule="exact"/>
              <w:jc w:val="center"/>
              <w:rPr>
                <w:rFonts w:ascii="Times New Roman" w:eastAsia="Times New Roman" w:hAnsi="Times New Roman"/>
                <w:sz w:val="24"/>
                <w:szCs w:val="24"/>
              </w:rPr>
            </w:pPr>
            <w:r w:rsidRPr="006333B6">
              <w:rPr>
                <w:rFonts w:ascii="Times New Roman" w:eastAsia="Times New Roman" w:hAnsi="Times New Roman"/>
                <w:sz w:val="24"/>
                <w:szCs w:val="24"/>
                <w:vertAlign w:val="superscript"/>
              </w:rPr>
              <w:t>(расшифровка подписи)</w:t>
            </w:r>
          </w:p>
        </w:tc>
      </w:tr>
    </w:tbl>
    <w:p w:rsidR="006333B6" w:rsidRPr="006333B6" w:rsidRDefault="006333B6" w:rsidP="006333B6">
      <w:pPr>
        <w:spacing w:after="0" w:line="240" w:lineRule="atLeas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Руководитель органа местного самоуправления   _______________________________                  ___________________</w:t>
      </w:r>
    </w:p>
    <w:p w:rsidR="006333B6" w:rsidRPr="006333B6" w:rsidRDefault="006333B6" w:rsidP="006333B6">
      <w:pPr>
        <w:spacing w:after="0" w:line="240" w:lineRule="atLeast"/>
        <w:rPr>
          <w:rFonts w:ascii="Times New Roman" w:eastAsia="Times New Roman" w:hAnsi="Times New Roman"/>
          <w:sz w:val="24"/>
          <w:szCs w:val="24"/>
          <w:lang w:eastAsia="ru-RU"/>
        </w:rPr>
      </w:pPr>
      <w:r w:rsidRPr="006333B6">
        <w:rPr>
          <w:rFonts w:ascii="Times New Roman" w:eastAsia="Times New Roman" w:hAnsi="Times New Roman"/>
          <w:sz w:val="24"/>
          <w:szCs w:val="24"/>
          <w:vertAlign w:val="superscript"/>
          <w:lang w:eastAsia="ru-RU"/>
        </w:rPr>
        <w:t xml:space="preserve">                                                                                                                                                     (подпись, дата)                                                                           (расшифровка подписи)</w:t>
      </w: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after="0" w:line="240" w:lineRule="auto"/>
        <w:jc w:val="both"/>
        <w:rPr>
          <w:rFonts w:ascii="Times New Roman" w:eastAsia="Times New Roman" w:hAnsi="Times New Roman"/>
          <w:sz w:val="24"/>
          <w:szCs w:val="24"/>
          <w:lang w:eastAsia="ru-RU"/>
        </w:rPr>
      </w:pPr>
    </w:p>
    <w:p w:rsidR="006333B6" w:rsidRPr="006333B6" w:rsidRDefault="006333B6" w:rsidP="006333B6">
      <w:pPr>
        <w:spacing w:before="240" w:after="60" w:line="240" w:lineRule="auto"/>
        <w:jc w:val="right"/>
        <w:outlineLvl w:val="6"/>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Форма</w:t>
      </w:r>
      <w:proofErr w:type="gramStart"/>
      <w:r w:rsidRPr="006333B6">
        <w:rPr>
          <w:rFonts w:ascii="Times New Roman" w:eastAsia="Times New Roman" w:hAnsi="Times New Roman"/>
          <w:sz w:val="24"/>
          <w:szCs w:val="24"/>
          <w:lang w:eastAsia="ru-RU"/>
        </w:rPr>
        <w:t xml:space="preserve"> Б</w:t>
      </w:r>
      <w:proofErr w:type="gramEnd"/>
    </w:p>
    <w:p w:rsidR="006333B6" w:rsidRPr="006333B6" w:rsidRDefault="006333B6" w:rsidP="006333B6">
      <w:pPr>
        <w:spacing w:after="0" w:line="240" w:lineRule="auto"/>
        <w:jc w:val="right"/>
        <w:rPr>
          <w:rFonts w:ascii="Times New Roman" w:eastAsia="Times New Roman" w:hAnsi="Times New Roman"/>
          <w:sz w:val="24"/>
          <w:szCs w:val="24"/>
          <w:lang w:eastAsia="ru-RU"/>
        </w:rPr>
      </w:pPr>
    </w:p>
    <w:p w:rsidR="006333B6" w:rsidRPr="006333B6" w:rsidRDefault="006333B6" w:rsidP="006333B6">
      <w:pPr>
        <w:widowControl w:val="0"/>
        <w:autoSpaceDE w:val="0"/>
        <w:autoSpaceDN w:val="0"/>
        <w:adjustRightInd w:val="0"/>
        <w:spacing w:after="0" w:line="240" w:lineRule="atLeast"/>
        <w:jc w:val="center"/>
        <w:rPr>
          <w:rFonts w:ascii="Times New Roman" w:eastAsia="Times New Roman" w:hAnsi="Times New Roman"/>
          <w:b/>
          <w:bCs/>
          <w:color w:val="333333"/>
          <w:sz w:val="24"/>
          <w:szCs w:val="24"/>
          <w:lang w:eastAsia="ru-RU"/>
        </w:rPr>
      </w:pPr>
      <w:r w:rsidRPr="006333B6">
        <w:rPr>
          <w:rFonts w:ascii="Times New Roman" w:eastAsia="Times New Roman" w:hAnsi="Times New Roman"/>
          <w:b/>
          <w:bCs/>
          <w:color w:val="333333"/>
          <w:sz w:val="24"/>
          <w:szCs w:val="24"/>
          <w:lang w:eastAsia="ru-RU"/>
        </w:rPr>
        <w:t>Сводный список</w:t>
      </w:r>
    </w:p>
    <w:p w:rsidR="006333B6" w:rsidRPr="006333B6" w:rsidRDefault="006333B6" w:rsidP="006333B6">
      <w:pPr>
        <w:spacing w:after="0" w:line="240" w:lineRule="auto"/>
        <w:ind w:left="-180"/>
        <w:jc w:val="center"/>
        <w:rPr>
          <w:rFonts w:ascii="Times New Roman" w:eastAsia="Times New Roman" w:hAnsi="Times New Roman"/>
          <w:b/>
          <w:bCs/>
          <w:color w:val="333333"/>
          <w:sz w:val="24"/>
          <w:szCs w:val="24"/>
          <w:lang w:eastAsia="ru-RU"/>
        </w:rPr>
      </w:pPr>
      <w:r w:rsidRPr="006333B6">
        <w:rPr>
          <w:rFonts w:ascii="Times New Roman" w:eastAsia="Times New Roman" w:hAnsi="Times New Roman"/>
          <w:b/>
          <w:bCs/>
          <w:color w:val="333333"/>
          <w:sz w:val="24"/>
          <w:szCs w:val="24"/>
          <w:lang w:eastAsia="ru-RU"/>
        </w:rPr>
        <w:t>молодых специалистов - участников подпрограммы «Государственная поддержка граждан, нуждающихся в улучшении жилищных условий»</w:t>
      </w:r>
    </w:p>
    <w:p w:rsidR="006333B6" w:rsidRPr="006333B6" w:rsidRDefault="006333B6" w:rsidP="006333B6">
      <w:pPr>
        <w:spacing w:after="0" w:line="240" w:lineRule="auto"/>
        <w:jc w:val="center"/>
        <w:rPr>
          <w:rFonts w:ascii="Times New Roman" w:eastAsia="Times New Roman" w:hAnsi="Times New Roman"/>
          <w:b/>
          <w:bCs/>
          <w:color w:val="333333"/>
          <w:sz w:val="24"/>
          <w:szCs w:val="24"/>
          <w:lang w:eastAsia="ru-RU"/>
        </w:rPr>
      </w:pPr>
      <w:r w:rsidRPr="006333B6">
        <w:rPr>
          <w:rFonts w:ascii="Times New Roman" w:eastAsia="Times New Roman" w:hAnsi="Times New Roman"/>
          <w:b/>
          <w:bCs/>
          <w:color w:val="333333"/>
          <w:sz w:val="24"/>
          <w:szCs w:val="24"/>
          <w:lang w:eastAsia="ru-RU"/>
        </w:rPr>
        <w:t>республиканской целевой программы  «Жилище» Республики Бурятия на 2011-2015 годы,</w:t>
      </w:r>
    </w:p>
    <w:p w:rsidR="006333B6" w:rsidRPr="006333B6" w:rsidRDefault="006333B6" w:rsidP="006333B6">
      <w:pPr>
        <w:widowControl w:val="0"/>
        <w:autoSpaceDE w:val="0"/>
        <w:autoSpaceDN w:val="0"/>
        <w:adjustRightInd w:val="0"/>
        <w:spacing w:after="0" w:line="280" w:lineRule="exact"/>
        <w:jc w:val="center"/>
        <w:rPr>
          <w:rFonts w:ascii="Times New Roman" w:eastAsia="Times New Roman" w:hAnsi="Times New Roman"/>
          <w:sz w:val="24"/>
          <w:szCs w:val="24"/>
          <w:lang w:eastAsia="ru-RU"/>
        </w:rPr>
      </w:pPr>
      <w:proofErr w:type="gramStart"/>
      <w:r w:rsidRPr="006333B6">
        <w:rPr>
          <w:rFonts w:ascii="Times New Roman" w:eastAsia="Times New Roman" w:hAnsi="Times New Roman"/>
          <w:sz w:val="24"/>
          <w:szCs w:val="24"/>
          <w:lang w:eastAsia="ru-RU"/>
        </w:rPr>
        <w:t>изъявивших</w:t>
      </w:r>
      <w:proofErr w:type="gramEnd"/>
      <w:r w:rsidRPr="006333B6">
        <w:rPr>
          <w:rFonts w:ascii="Times New Roman" w:eastAsia="Times New Roman" w:hAnsi="Times New Roman"/>
          <w:sz w:val="24"/>
          <w:szCs w:val="24"/>
          <w:lang w:eastAsia="ru-RU"/>
        </w:rPr>
        <w:t xml:space="preserve"> желание получить субсидию в 20</w:t>
      </w:r>
      <w:r w:rsidRPr="006333B6">
        <w:rPr>
          <w:rFonts w:ascii="Times New Roman" w:eastAsia="Times New Roman" w:hAnsi="Times New Roman"/>
          <w:color w:val="000000"/>
          <w:sz w:val="24"/>
          <w:szCs w:val="24"/>
          <w:lang w:eastAsia="ru-RU"/>
        </w:rPr>
        <w:t xml:space="preserve">__ </w:t>
      </w:r>
      <w:r w:rsidRPr="006333B6">
        <w:rPr>
          <w:rFonts w:ascii="Times New Roman" w:eastAsia="Times New Roman" w:hAnsi="Times New Roman"/>
          <w:sz w:val="24"/>
          <w:szCs w:val="24"/>
          <w:lang w:eastAsia="ru-RU"/>
        </w:rPr>
        <w:t>году</w:t>
      </w:r>
    </w:p>
    <w:p w:rsidR="006333B6" w:rsidRPr="006333B6" w:rsidRDefault="006333B6" w:rsidP="006333B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по _____________________________________________________________</w:t>
      </w:r>
    </w:p>
    <w:p w:rsidR="006333B6" w:rsidRPr="006333B6" w:rsidRDefault="006333B6" w:rsidP="006333B6">
      <w:pPr>
        <w:widowControl w:val="0"/>
        <w:autoSpaceDE w:val="0"/>
        <w:autoSpaceDN w:val="0"/>
        <w:adjustRightInd w:val="0"/>
        <w:spacing w:after="0" w:line="240" w:lineRule="atLeast"/>
        <w:jc w:val="center"/>
        <w:rPr>
          <w:rFonts w:ascii="Times New Roman" w:eastAsia="Times New Roman" w:hAnsi="Times New Roman"/>
          <w:sz w:val="24"/>
          <w:szCs w:val="24"/>
          <w:vertAlign w:val="superscript"/>
          <w:lang w:eastAsia="ru-RU"/>
        </w:rPr>
      </w:pPr>
      <w:r w:rsidRPr="006333B6">
        <w:rPr>
          <w:rFonts w:ascii="Times New Roman" w:eastAsia="Times New Roman" w:hAnsi="Times New Roman"/>
          <w:sz w:val="24"/>
          <w:szCs w:val="24"/>
          <w:vertAlign w:val="superscript"/>
          <w:lang w:eastAsia="ru-RU"/>
        </w:rPr>
        <w:t>(наименование органа местного самоуправления)</w:t>
      </w:r>
    </w:p>
    <w:p w:rsidR="006333B6" w:rsidRPr="006333B6" w:rsidRDefault="006333B6" w:rsidP="006333B6">
      <w:pPr>
        <w:widowControl w:val="0"/>
        <w:autoSpaceDE w:val="0"/>
        <w:autoSpaceDN w:val="0"/>
        <w:adjustRightInd w:val="0"/>
        <w:spacing w:after="0" w:line="200" w:lineRule="exact"/>
        <w:rPr>
          <w:rFonts w:ascii="Times New Roman" w:eastAsia="Times New Roman" w:hAnsi="Times New Roman"/>
          <w:sz w:val="24"/>
          <w:szCs w:val="24"/>
          <w:lang w:eastAsia="ru-RU"/>
        </w:rPr>
      </w:pPr>
    </w:p>
    <w:tbl>
      <w:tblPr>
        <w:tblW w:w="16035" w:type="dxa"/>
        <w:tblInd w:w="-81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125"/>
        <w:gridCol w:w="1134"/>
        <w:gridCol w:w="2462"/>
        <w:gridCol w:w="1799"/>
        <w:gridCol w:w="1799"/>
        <w:gridCol w:w="1979"/>
        <w:gridCol w:w="1080"/>
        <w:gridCol w:w="1619"/>
        <w:gridCol w:w="1080"/>
      </w:tblGrid>
      <w:tr w:rsidR="006333B6" w:rsidRPr="006333B6" w:rsidTr="009A2CA5">
        <w:trPr>
          <w:cantSplit/>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 </w:t>
            </w:r>
            <w:proofErr w:type="gramStart"/>
            <w:r w:rsidRPr="006333B6">
              <w:rPr>
                <w:rFonts w:ascii="Times New Roman" w:eastAsia="Times New Roman" w:hAnsi="Times New Roman"/>
                <w:sz w:val="24"/>
                <w:szCs w:val="24"/>
              </w:rPr>
              <w:t>п</w:t>
            </w:r>
            <w:proofErr w:type="gramEnd"/>
            <w:r w:rsidRPr="006333B6">
              <w:rPr>
                <w:rFonts w:ascii="Times New Roman" w:eastAsia="Times New Roman" w:hAnsi="Times New Roman"/>
                <w:sz w:val="24"/>
                <w:szCs w:val="24"/>
              </w:rPr>
              <w:t>/п</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(молодые  специалисты)</w:t>
            </w:r>
          </w:p>
        </w:tc>
        <w:tc>
          <w:tcPr>
            <w:tcW w:w="7523" w:type="dxa"/>
            <w:gridSpan w:val="4"/>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Данные о молодом специалисте</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Дата включения</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молодого специалиста в список участников подпрограммы</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Орган местного </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самоуправления, на основании решения которого молодой специали</w:t>
            </w:r>
            <w:proofErr w:type="gramStart"/>
            <w:r w:rsidRPr="006333B6">
              <w:rPr>
                <w:rFonts w:ascii="Times New Roman" w:eastAsia="Times New Roman" w:hAnsi="Times New Roman"/>
                <w:sz w:val="24"/>
                <w:szCs w:val="24"/>
              </w:rPr>
              <w:t>ст вкл</w:t>
            </w:r>
            <w:proofErr w:type="gramEnd"/>
            <w:r w:rsidRPr="006333B6">
              <w:rPr>
                <w:rFonts w:ascii="Times New Roman" w:eastAsia="Times New Roman" w:hAnsi="Times New Roman"/>
                <w:sz w:val="24"/>
                <w:szCs w:val="24"/>
              </w:rPr>
              <w:t>ючен в список участников подпрограммы</w:t>
            </w:r>
          </w:p>
        </w:tc>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Расчетная стоимость жилья</w:t>
            </w:r>
          </w:p>
        </w:tc>
      </w:tr>
      <w:tr w:rsidR="006333B6" w:rsidRPr="006333B6" w:rsidTr="009A2CA5">
        <w:trPr>
          <w:cantSplit/>
          <w:trHeight w:val="24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pacing w:val="-6"/>
                <w:sz w:val="24"/>
                <w:szCs w:val="24"/>
              </w:rPr>
              <w:t>Ф.И.О.</w:t>
            </w:r>
          </w:p>
        </w:tc>
        <w:tc>
          <w:tcPr>
            <w:tcW w:w="3597" w:type="dxa"/>
            <w:gridSpan w:val="2"/>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паспорт гражданина Российской Федерации </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число, месяц, год рождения</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стоимость 1 кв. м (тыс. рублей)</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размер</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общей </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площади</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жилого</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 помещения на семью</w:t>
            </w:r>
          </w:p>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(кв. м)</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всего (гр.11 х гр.12)</w:t>
            </w:r>
          </w:p>
        </w:tc>
      </w:tr>
      <w:tr w:rsidR="006333B6" w:rsidRPr="006333B6" w:rsidTr="009A2CA5">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7523"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серия, номер</w:t>
            </w:r>
          </w:p>
        </w:tc>
        <w:tc>
          <w:tcPr>
            <w:tcW w:w="2463"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jc w:val="center"/>
              <w:rPr>
                <w:rFonts w:ascii="Times New Roman" w:eastAsia="Times New Roman" w:hAnsi="Times New Roman"/>
                <w:sz w:val="24"/>
                <w:szCs w:val="24"/>
              </w:rPr>
            </w:pPr>
            <w:r w:rsidRPr="006333B6">
              <w:rPr>
                <w:rFonts w:ascii="Times New Roman" w:eastAsia="Times New Roman" w:hAnsi="Times New Roman"/>
                <w:sz w:val="24"/>
                <w:szCs w:val="24"/>
              </w:rPr>
              <w:t xml:space="preserve">кем, когда </w:t>
            </w:r>
            <w:proofErr w:type="gramStart"/>
            <w:r w:rsidRPr="006333B6">
              <w:rPr>
                <w:rFonts w:ascii="Times New Roman" w:eastAsia="Times New Roman" w:hAnsi="Times New Roman"/>
                <w:sz w:val="24"/>
                <w:szCs w:val="24"/>
              </w:rPr>
              <w:t>выдан</w:t>
            </w:r>
            <w:proofErr w:type="gramEnd"/>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spacing w:after="0" w:line="240" w:lineRule="auto"/>
              <w:rPr>
                <w:rFonts w:ascii="Times New Roman" w:eastAsia="Times New Roman" w:hAnsi="Times New Roman"/>
                <w:sz w:val="24"/>
                <w:szCs w:val="24"/>
              </w:rPr>
            </w:pPr>
          </w:p>
        </w:tc>
      </w:tr>
      <w:tr w:rsidR="006333B6" w:rsidRPr="006333B6" w:rsidTr="009A2CA5">
        <w:trPr>
          <w:cantSplit/>
        </w:trPr>
        <w:tc>
          <w:tcPr>
            <w:tcW w:w="959"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3</w:t>
            </w:r>
          </w:p>
        </w:tc>
        <w:tc>
          <w:tcPr>
            <w:tcW w:w="2463"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333B6" w:rsidRPr="006333B6" w:rsidRDefault="006333B6" w:rsidP="006333B6">
            <w:pPr>
              <w:widowControl w:val="0"/>
              <w:autoSpaceDE w:val="0"/>
              <w:autoSpaceDN w:val="0"/>
              <w:adjustRightInd w:val="0"/>
              <w:spacing w:after="0" w:line="200" w:lineRule="exact"/>
              <w:jc w:val="center"/>
              <w:rPr>
                <w:rFonts w:ascii="Times New Roman" w:eastAsia="Times New Roman" w:hAnsi="Times New Roman"/>
                <w:sz w:val="24"/>
                <w:szCs w:val="24"/>
              </w:rPr>
            </w:pPr>
            <w:r w:rsidRPr="006333B6">
              <w:rPr>
                <w:rFonts w:ascii="Times New Roman" w:eastAsia="Times New Roman" w:hAnsi="Times New Roman"/>
                <w:sz w:val="24"/>
                <w:szCs w:val="24"/>
              </w:rPr>
              <w:t>10</w:t>
            </w:r>
          </w:p>
        </w:tc>
      </w:tr>
    </w:tbl>
    <w:p w:rsidR="006333B6" w:rsidRPr="006333B6" w:rsidRDefault="006333B6" w:rsidP="006333B6">
      <w:pPr>
        <w:widowControl w:val="0"/>
        <w:autoSpaceDE w:val="0"/>
        <w:autoSpaceDN w:val="0"/>
        <w:adjustRightInd w:val="0"/>
        <w:spacing w:after="0" w:line="120" w:lineRule="exact"/>
        <w:rPr>
          <w:rFonts w:ascii="Times New Roman" w:eastAsia="Times New Roman" w:hAnsi="Times New Roman"/>
          <w:sz w:val="24"/>
          <w:szCs w:val="24"/>
          <w:lang w:eastAsia="ru-RU"/>
        </w:rPr>
      </w:pPr>
    </w:p>
    <w:p w:rsidR="006333B6" w:rsidRPr="006333B6" w:rsidRDefault="006333B6" w:rsidP="006333B6">
      <w:pPr>
        <w:widowControl w:val="0"/>
        <w:autoSpaceDE w:val="0"/>
        <w:autoSpaceDN w:val="0"/>
        <w:adjustRightInd w:val="0"/>
        <w:spacing w:after="0" w:line="120" w:lineRule="exact"/>
        <w:rPr>
          <w:rFonts w:ascii="Times New Roman" w:eastAsia="Times New Roman" w:hAnsi="Times New Roman"/>
          <w:sz w:val="24"/>
          <w:szCs w:val="24"/>
          <w:lang w:eastAsia="ru-RU"/>
        </w:rPr>
      </w:pPr>
    </w:p>
    <w:p w:rsidR="006333B6" w:rsidRPr="006333B6" w:rsidRDefault="006333B6" w:rsidP="006333B6">
      <w:pPr>
        <w:widowControl w:val="0"/>
        <w:autoSpaceDE w:val="0"/>
        <w:autoSpaceDN w:val="0"/>
        <w:adjustRightInd w:val="0"/>
        <w:spacing w:after="0" w:line="120" w:lineRule="exact"/>
        <w:rPr>
          <w:rFonts w:ascii="Times New Roman" w:eastAsia="Times New Roman" w:hAnsi="Times New Roman"/>
          <w:sz w:val="24"/>
          <w:szCs w:val="24"/>
          <w:lang w:eastAsia="ru-RU"/>
        </w:rPr>
      </w:pPr>
    </w:p>
    <w:tbl>
      <w:tblPr>
        <w:tblW w:w="0" w:type="auto"/>
        <w:tblLayout w:type="fixed"/>
        <w:tblLook w:val="04A0" w:firstRow="1" w:lastRow="0" w:firstColumn="1" w:lastColumn="0" w:noHBand="0" w:noVBand="1"/>
      </w:tblPr>
      <w:tblGrid>
        <w:gridCol w:w="2802"/>
        <w:gridCol w:w="283"/>
        <w:gridCol w:w="2693"/>
        <w:gridCol w:w="284"/>
        <w:gridCol w:w="2693"/>
      </w:tblGrid>
      <w:tr w:rsidR="006333B6" w:rsidRPr="006333B6" w:rsidTr="009A2CA5">
        <w:trPr>
          <w:cantSplit/>
        </w:trPr>
        <w:tc>
          <w:tcPr>
            <w:tcW w:w="2802" w:type="dxa"/>
            <w:tcBorders>
              <w:top w:val="nil"/>
              <w:left w:val="nil"/>
              <w:bottom w:val="single" w:sz="4" w:space="0" w:color="auto"/>
              <w:right w:val="nil"/>
            </w:tcBorders>
          </w:tcPr>
          <w:p w:rsidR="006333B6" w:rsidRPr="006333B6" w:rsidRDefault="006333B6" w:rsidP="006333B6">
            <w:pPr>
              <w:widowControl w:val="0"/>
              <w:autoSpaceDE w:val="0"/>
              <w:autoSpaceDN w:val="0"/>
              <w:adjustRightInd w:val="0"/>
              <w:spacing w:after="0" w:line="240" w:lineRule="exact"/>
              <w:rPr>
                <w:rFonts w:ascii="Times New Roman" w:eastAsia="Times New Roman" w:hAnsi="Times New Roman"/>
                <w:sz w:val="24"/>
                <w:szCs w:val="24"/>
              </w:rPr>
            </w:pPr>
          </w:p>
        </w:tc>
        <w:tc>
          <w:tcPr>
            <w:tcW w:w="283" w:type="dxa"/>
          </w:tcPr>
          <w:p w:rsidR="006333B6" w:rsidRPr="006333B6" w:rsidRDefault="006333B6" w:rsidP="006333B6">
            <w:pPr>
              <w:widowControl w:val="0"/>
              <w:autoSpaceDE w:val="0"/>
              <w:autoSpaceDN w:val="0"/>
              <w:adjustRightInd w:val="0"/>
              <w:spacing w:after="0" w:line="240" w:lineRule="exact"/>
              <w:rPr>
                <w:rFonts w:ascii="Times New Roman" w:eastAsia="Times New Roman" w:hAnsi="Times New Roman"/>
                <w:sz w:val="24"/>
                <w:szCs w:val="24"/>
              </w:rPr>
            </w:pPr>
          </w:p>
        </w:tc>
        <w:tc>
          <w:tcPr>
            <w:tcW w:w="2693" w:type="dxa"/>
            <w:tcBorders>
              <w:top w:val="nil"/>
              <w:left w:val="nil"/>
              <w:bottom w:val="single" w:sz="4" w:space="0" w:color="auto"/>
              <w:right w:val="nil"/>
            </w:tcBorders>
          </w:tcPr>
          <w:p w:rsidR="006333B6" w:rsidRPr="006333B6" w:rsidRDefault="006333B6" w:rsidP="006333B6">
            <w:pPr>
              <w:widowControl w:val="0"/>
              <w:autoSpaceDE w:val="0"/>
              <w:autoSpaceDN w:val="0"/>
              <w:adjustRightInd w:val="0"/>
              <w:spacing w:after="0" w:line="240" w:lineRule="exact"/>
              <w:rPr>
                <w:rFonts w:ascii="Times New Roman" w:eastAsia="Times New Roman" w:hAnsi="Times New Roman"/>
                <w:sz w:val="24"/>
                <w:szCs w:val="24"/>
              </w:rPr>
            </w:pPr>
          </w:p>
        </w:tc>
        <w:tc>
          <w:tcPr>
            <w:tcW w:w="284" w:type="dxa"/>
          </w:tcPr>
          <w:p w:rsidR="006333B6" w:rsidRPr="006333B6" w:rsidRDefault="006333B6" w:rsidP="006333B6">
            <w:pPr>
              <w:widowControl w:val="0"/>
              <w:autoSpaceDE w:val="0"/>
              <w:autoSpaceDN w:val="0"/>
              <w:adjustRightInd w:val="0"/>
              <w:spacing w:after="0" w:line="240" w:lineRule="exact"/>
              <w:rPr>
                <w:rFonts w:ascii="Times New Roman" w:eastAsia="Times New Roman" w:hAnsi="Times New Roman"/>
                <w:sz w:val="24"/>
                <w:szCs w:val="24"/>
              </w:rPr>
            </w:pPr>
          </w:p>
        </w:tc>
        <w:tc>
          <w:tcPr>
            <w:tcW w:w="2693" w:type="dxa"/>
            <w:tcBorders>
              <w:top w:val="nil"/>
              <w:left w:val="nil"/>
              <w:bottom w:val="single" w:sz="4" w:space="0" w:color="auto"/>
              <w:right w:val="nil"/>
            </w:tcBorders>
          </w:tcPr>
          <w:p w:rsidR="006333B6" w:rsidRPr="006333B6" w:rsidRDefault="006333B6" w:rsidP="006333B6">
            <w:pPr>
              <w:widowControl w:val="0"/>
              <w:autoSpaceDE w:val="0"/>
              <w:autoSpaceDN w:val="0"/>
              <w:adjustRightInd w:val="0"/>
              <w:spacing w:after="0" w:line="240" w:lineRule="exact"/>
              <w:rPr>
                <w:rFonts w:ascii="Times New Roman" w:eastAsia="Times New Roman" w:hAnsi="Times New Roman"/>
                <w:sz w:val="24"/>
                <w:szCs w:val="24"/>
              </w:rPr>
            </w:pPr>
          </w:p>
        </w:tc>
      </w:tr>
      <w:tr w:rsidR="006333B6" w:rsidRPr="006333B6" w:rsidTr="009A2CA5">
        <w:trPr>
          <w:cantSplit/>
        </w:trPr>
        <w:tc>
          <w:tcPr>
            <w:tcW w:w="2802" w:type="dxa"/>
          </w:tcPr>
          <w:p w:rsidR="006333B6" w:rsidRPr="006333B6" w:rsidRDefault="006333B6" w:rsidP="006333B6">
            <w:pPr>
              <w:spacing w:after="0" w:line="120" w:lineRule="exact"/>
              <w:jc w:val="center"/>
              <w:rPr>
                <w:rFonts w:ascii="Times New Roman" w:eastAsia="Times New Roman" w:hAnsi="Times New Roman"/>
                <w:sz w:val="24"/>
                <w:szCs w:val="24"/>
                <w:vertAlign w:val="superscript"/>
              </w:rPr>
            </w:pPr>
          </w:p>
          <w:p w:rsidR="006333B6" w:rsidRPr="006333B6" w:rsidRDefault="006333B6" w:rsidP="006333B6">
            <w:pPr>
              <w:widowControl w:val="0"/>
              <w:autoSpaceDE w:val="0"/>
              <w:autoSpaceDN w:val="0"/>
              <w:adjustRightInd w:val="0"/>
              <w:spacing w:after="0" w:line="220" w:lineRule="exact"/>
              <w:jc w:val="center"/>
              <w:rPr>
                <w:rFonts w:ascii="Times New Roman" w:eastAsia="Times New Roman" w:hAnsi="Times New Roman"/>
                <w:sz w:val="24"/>
                <w:szCs w:val="24"/>
                <w:vertAlign w:val="superscript"/>
              </w:rPr>
            </w:pPr>
            <w:proofErr w:type="gramStart"/>
            <w:r w:rsidRPr="006333B6">
              <w:rPr>
                <w:rFonts w:ascii="Times New Roman" w:eastAsia="Times New Roman" w:hAnsi="Times New Roman"/>
                <w:sz w:val="24"/>
                <w:szCs w:val="24"/>
                <w:vertAlign w:val="superscript"/>
              </w:rPr>
              <w:t xml:space="preserve">(должность лица, сформировавшего </w:t>
            </w:r>
            <w:proofErr w:type="gramEnd"/>
          </w:p>
          <w:p w:rsidR="006333B6" w:rsidRPr="006333B6" w:rsidRDefault="006333B6" w:rsidP="006333B6">
            <w:pPr>
              <w:widowControl w:val="0"/>
              <w:autoSpaceDE w:val="0"/>
              <w:autoSpaceDN w:val="0"/>
              <w:adjustRightInd w:val="0"/>
              <w:spacing w:after="0" w:line="220" w:lineRule="exact"/>
              <w:jc w:val="center"/>
              <w:rPr>
                <w:rFonts w:ascii="Times New Roman" w:eastAsia="Times New Roman" w:hAnsi="Times New Roman"/>
                <w:sz w:val="24"/>
                <w:szCs w:val="24"/>
              </w:rPr>
            </w:pPr>
            <w:r w:rsidRPr="006333B6">
              <w:rPr>
                <w:rFonts w:ascii="Times New Roman" w:eastAsia="Times New Roman" w:hAnsi="Times New Roman"/>
                <w:sz w:val="24"/>
                <w:szCs w:val="24"/>
                <w:vertAlign w:val="superscript"/>
              </w:rPr>
              <w:t>сводный список)</w:t>
            </w:r>
          </w:p>
        </w:tc>
        <w:tc>
          <w:tcPr>
            <w:tcW w:w="283" w:type="dxa"/>
          </w:tcPr>
          <w:p w:rsidR="006333B6" w:rsidRPr="006333B6" w:rsidRDefault="006333B6" w:rsidP="006333B6">
            <w:pPr>
              <w:spacing w:after="0" w:line="120" w:lineRule="exact"/>
              <w:jc w:val="center"/>
              <w:rPr>
                <w:rFonts w:ascii="Times New Roman" w:eastAsia="Times New Roman" w:hAnsi="Times New Roman"/>
                <w:sz w:val="24"/>
                <w:szCs w:val="24"/>
                <w:vertAlign w:val="superscript"/>
              </w:rPr>
            </w:pPr>
          </w:p>
        </w:tc>
        <w:tc>
          <w:tcPr>
            <w:tcW w:w="2693" w:type="dxa"/>
          </w:tcPr>
          <w:p w:rsidR="006333B6" w:rsidRPr="006333B6" w:rsidRDefault="006333B6" w:rsidP="006333B6">
            <w:pPr>
              <w:spacing w:after="0" w:line="120" w:lineRule="exact"/>
              <w:jc w:val="center"/>
              <w:rPr>
                <w:rFonts w:ascii="Times New Roman" w:eastAsia="Times New Roman" w:hAnsi="Times New Roman"/>
                <w:sz w:val="24"/>
                <w:szCs w:val="24"/>
                <w:vertAlign w:val="superscript"/>
              </w:rPr>
            </w:pPr>
          </w:p>
          <w:p w:rsidR="006333B6" w:rsidRPr="006333B6" w:rsidRDefault="006333B6" w:rsidP="006333B6">
            <w:pPr>
              <w:widowControl w:val="0"/>
              <w:autoSpaceDE w:val="0"/>
              <w:autoSpaceDN w:val="0"/>
              <w:adjustRightInd w:val="0"/>
              <w:spacing w:after="0" w:line="240" w:lineRule="exact"/>
              <w:jc w:val="center"/>
              <w:rPr>
                <w:rFonts w:ascii="Times New Roman" w:eastAsia="Times New Roman" w:hAnsi="Times New Roman"/>
                <w:sz w:val="24"/>
                <w:szCs w:val="24"/>
              </w:rPr>
            </w:pPr>
            <w:r w:rsidRPr="006333B6">
              <w:rPr>
                <w:rFonts w:ascii="Times New Roman" w:eastAsia="Times New Roman" w:hAnsi="Times New Roman"/>
                <w:sz w:val="24"/>
                <w:szCs w:val="24"/>
                <w:vertAlign w:val="superscript"/>
              </w:rPr>
              <w:t>(подпись, дата)</w:t>
            </w:r>
          </w:p>
        </w:tc>
        <w:tc>
          <w:tcPr>
            <w:tcW w:w="284" w:type="dxa"/>
          </w:tcPr>
          <w:p w:rsidR="006333B6" w:rsidRPr="006333B6" w:rsidRDefault="006333B6" w:rsidP="006333B6">
            <w:pPr>
              <w:widowControl w:val="0"/>
              <w:autoSpaceDE w:val="0"/>
              <w:autoSpaceDN w:val="0"/>
              <w:adjustRightInd w:val="0"/>
              <w:spacing w:after="0" w:line="120" w:lineRule="exact"/>
              <w:rPr>
                <w:rFonts w:ascii="Times New Roman" w:eastAsia="Times New Roman" w:hAnsi="Times New Roman"/>
                <w:sz w:val="24"/>
                <w:szCs w:val="24"/>
                <w:vertAlign w:val="superscript"/>
              </w:rPr>
            </w:pPr>
          </w:p>
        </w:tc>
        <w:tc>
          <w:tcPr>
            <w:tcW w:w="2693" w:type="dxa"/>
          </w:tcPr>
          <w:p w:rsidR="006333B6" w:rsidRPr="006333B6" w:rsidRDefault="006333B6" w:rsidP="006333B6">
            <w:pPr>
              <w:widowControl w:val="0"/>
              <w:autoSpaceDE w:val="0"/>
              <w:autoSpaceDN w:val="0"/>
              <w:adjustRightInd w:val="0"/>
              <w:spacing w:after="0" w:line="120" w:lineRule="exact"/>
              <w:rPr>
                <w:rFonts w:ascii="Times New Roman" w:eastAsia="Times New Roman" w:hAnsi="Times New Roman"/>
                <w:sz w:val="24"/>
                <w:szCs w:val="24"/>
                <w:vertAlign w:val="superscript"/>
              </w:rPr>
            </w:pPr>
          </w:p>
          <w:p w:rsidR="006333B6" w:rsidRPr="006333B6" w:rsidRDefault="006333B6" w:rsidP="006333B6">
            <w:pPr>
              <w:widowControl w:val="0"/>
              <w:autoSpaceDE w:val="0"/>
              <w:autoSpaceDN w:val="0"/>
              <w:adjustRightInd w:val="0"/>
              <w:spacing w:after="0" w:line="240" w:lineRule="exact"/>
              <w:jc w:val="center"/>
              <w:rPr>
                <w:rFonts w:ascii="Times New Roman" w:eastAsia="Times New Roman" w:hAnsi="Times New Roman"/>
                <w:sz w:val="24"/>
                <w:szCs w:val="24"/>
              </w:rPr>
            </w:pPr>
            <w:r w:rsidRPr="006333B6">
              <w:rPr>
                <w:rFonts w:ascii="Times New Roman" w:eastAsia="Times New Roman" w:hAnsi="Times New Roman"/>
                <w:sz w:val="24"/>
                <w:szCs w:val="24"/>
                <w:vertAlign w:val="superscript"/>
              </w:rPr>
              <w:t>(расшифровка подписи)</w:t>
            </w:r>
          </w:p>
        </w:tc>
      </w:tr>
    </w:tbl>
    <w:p w:rsidR="006333B6" w:rsidRPr="006333B6" w:rsidRDefault="006333B6" w:rsidP="006333B6">
      <w:pPr>
        <w:spacing w:after="0" w:line="240" w:lineRule="atLeast"/>
        <w:rPr>
          <w:rFonts w:ascii="Times New Roman" w:eastAsia="Times New Roman" w:hAnsi="Times New Roman"/>
          <w:sz w:val="24"/>
          <w:szCs w:val="24"/>
          <w:lang w:eastAsia="ru-RU"/>
        </w:rPr>
      </w:pPr>
    </w:p>
    <w:p w:rsidR="006333B6" w:rsidRPr="006333B6" w:rsidRDefault="006333B6" w:rsidP="006333B6">
      <w:pPr>
        <w:spacing w:after="0" w:line="240" w:lineRule="atLeast"/>
        <w:rPr>
          <w:rFonts w:ascii="Times New Roman" w:eastAsia="Times New Roman" w:hAnsi="Times New Roman"/>
          <w:sz w:val="24"/>
          <w:szCs w:val="24"/>
          <w:lang w:eastAsia="ru-RU"/>
        </w:rPr>
      </w:pPr>
      <w:r w:rsidRPr="006333B6">
        <w:rPr>
          <w:rFonts w:ascii="Times New Roman" w:eastAsia="Times New Roman" w:hAnsi="Times New Roman"/>
          <w:sz w:val="24"/>
          <w:szCs w:val="24"/>
          <w:lang w:eastAsia="ru-RU"/>
        </w:rPr>
        <w:t>Руководитель органа местного самоуправления   _______________________________                  ___________________</w:t>
      </w:r>
    </w:p>
    <w:p w:rsidR="006333B6" w:rsidRPr="006333B6" w:rsidRDefault="006333B6" w:rsidP="006333B6">
      <w:pPr>
        <w:spacing w:after="0" w:line="240" w:lineRule="atLeast"/>
        <w:rPr>
          <w:rFonts w:ascii="Times New Roman" w:eastAsia="Times New Roman" w:hAnsi="Times New Roman"/>
          <w:sz w:val="24"/>
          <w:szCs w:val="24"/>
          <w:lang w:eastAsia="ru-RU"/>
        </w:rPr>
      </w:pPr>
      <w:r w:rsidRPr="006333B6">
        <w:rPr>
          <w:rFonts w:ascii="Times New Roman" w:eastAsia="Times New Roman" w:hAnsi="Times New Roman"/>
          <w:sz w:val="24"/>
          <w:szCs w:val="24"/>
          <w:vertAlign w:val="superscript"/>
          <w:lang w:eastAsia="ru-RU"/>
        </w:rPr>
        <w:t xml:space="preserve">                                                                                                                                                     (подпись, дата)                                                                           (расшифровка подписи)</w:t>
      </w:r>
    </w:p>
    <w:p w:rsidR="006333B6" w:rsidRPr="006333B6" w:rsidRDefault="006333B6" w:rsidP="006333B6">
      <w:pPr>
        <w:spacing w:after="0" w:line="240" w:lineRule="auto"/>
        <w:jc w:val="both"/>
        <w:rPr>
          <w:rFonts w:ascii="Times New Roman" w:eastAsia="Times New Roman" w:hAnsi="Times New Roman"/>
          <w:sz w:val="26"/>
          <w:szCs w:val="26"/>
          <w:lang w:eastAsia="ru-RU"/>
        </w:rPr>
      </w:pPr>
    </w:p>
    <w:p w:rsidR="006333B6" w:rsidRPr="006333B6" w:rsidRDefault="006333B6" w:rsidP="006333B6"/>
    <w:p w:rsidR="006333B6" w:rsidRPr="006333B6" w:rsidRDefault="006333B6" w:rsidP="006333B6"/>
    <w:p w:rsidR="006333B6" w:rsidRPr="006333B6" w:rsidRDefault="006333B6" w:rsidP="006333B6"/>
    <w:p w:rsidR="00A44A79" w:rsidRPr="006333B6" w:rsidRDefault="00A44A79" w:rsidP="006333B6">
      <w:bookmarkStart w:id="6" w:name="_GoBack"/>
      <w:bookmarkEnd w:id="6"/>
    </w:p>
    <w:sectPr w:rsidR="00A44A79" w:rsidRPr="00633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473"/>
    <w:multiLevelType w:val="hybridMultilevel"/>
    <w:tmpl w:val="B5703048"/>
    <w:lvl w:ilvl="0" w:tplc="82A8EE76">
      <w:start w:val="1"/>
      <w:numFmt w:val="decimal"/>
      <w:lvlText w:val="%1."/>
      <w:lvlJc w:val="left"/>
      <w:pPr>
        <w:tabs>
          <w:tab w:val="num" w:pos="735"/>
        </w:tabs>
        <w:ind w:left="735" w:hanging="375"/>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312BBF"/>
    <w:multiLevelType w:val="hybridMultilevel"/>
    <w:tmpl w:val="B19AEB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75091C"/>
    <w:multiLevelType w:val="multilevel"/>
    <w:tmpl w:val="3544021A"/>
    <w:lvl w:ilvl="0">
      <w:start w:val="1"/>
      <w:numFmt w:val="decimal"/>
      <w:lvlText w:val="%1."/>
      <w:lvlJc w:val="left"/>
      <w:pPr>
        <w:ind w:left="360" w:hanging="360"/>
      </w:pPr>
      <w:rPr>
        <w:rFonts w:cs="Times New Roman"/>
      </w:rPr>
    </w:lvl>
    <w:lvl w:ilvl="1">
      <w:start w:val="1"/>
      <w:numFmt w:val="decimal"/>
      <w:lvlText w:val="%1.%2."/>
      <w:lvlJc w:val="left"/>
      <w:pPr>
        <w:ind w:left="1260" w:hanging="360"/>
      </w:pPr>
      <w:rPr>
        <w:rFonts w:cs="Times New Roman"/>
      </w:rPr>
    </w:lvl>
    <w:lvl w:ilvl="2">
      <w:start w:val="1"/>
      <w:numFmt w:val="decimal"/>
      <w:lvlText w:val="%1.%2.%3."/>
      <w:lvlJc w:val="left"/>
      <w:pPr>
        <w:ind w:left="2520" w:hanging="720"/>
      </w:pPr>
      <w:rPr>
        <w:rFonts w:cs="Times New Roman"/>
      </w:rPr>
    </w:lvl>
    <w:lvl w:ilvl="3">
      <w:start w:val="1"/>
      <w:numFmt w:val="decimal"/>
      <w:lvlText w:val="%1.%2.%3.%4."/>
      <w:lvlJc w:val="left"/>
      <w:pPr>
        <w:ind w:left="3420" w:hanging="720"/>
      </w:pPr>
      <w:rPr>
        <w:rFonts w:cs="Times New Roman"/>
      </w:rPr>
    </w:lvl>
    <w:lvl w:ilvl="4">
      <w:start w:val="1"/>
      <w:numFmt w:val="decimal"/>
      <w:lvlText w:val="%1.%2.%3.%4.%5."/>
      <w:lvlJc w:val="left"/>
      <w:pPr>
        <w:ind w:left="4680" w:hanging="1080"/>
      </w:pPr>
      <w:rPr>
        <w:rFonts w:cs="Times New Roman"/>
      </w:rPr>
    </w:lvl>
    <w:lvl w:ilvl="5">
      <w:start w:val="1"/>
      <w:numFmt w:val="decimal"/>
      <w:lvlText w:val="%1.%2.%3.%4.%5.%6."/>
      <w:lvlJc w:val="left"/>
      <w:pPr>
        <w:ind w:left="5580" w:hanging="1080"/>
      </w:pPr>
      <w:rPr>
        <w:rFonts w:cs="Times New Roman"/>
      </w:rPr>
    </w:lvl>
    <w:lvl w:ilvl="6">
      <w:start w:val="1"/>
      <w:numFmt w:val="decimal"/>
      <w:lvlText w:val="%1.%2.%3.%4.%5.%6.%7."/>
      <w:lvlJc w:val="left"/>
      <w:pPr>
        <w:ind w:left="6840" w:hanging="1440"/>
      </w:pPr>
      <w:rPr>
        <w:rFonts w:cs="Times New Roman"/>
      </w:rPr>
    </w:lvl>
    <w:lvl w:ilvl="7">
      <w:start w:val="1"/>
      <w:numFmt w:val="decimal"/>
      <w:lvlText w:val="%1.%2.%3.%4.%5.%6.%7.%8."/>
      <w:lvlJc w:val="left"/>
      <w:pPr>
        <w:ind w:left="7740" w:hanging="1440"/>
      </w:pPr>
      <w:rPr>
        <w:rFonts w:cs="Times New Roman"/>
      </w:rPr>
    </w:lvl>
    <w:lvl w:ilvl="8">
      <w:start w:val="1"/>
      <w:numFmt w:val="decimal"/>
      <w:lvlText w:val="%1.%2.%3.%4.%5.%6.%7.%8.%9."/>
      <w:lvlJc w:val="left"/>
      <w:pPr>
        <w:ind w:left="9000" w:hanging="1800"/>
      </w:pPr>
      <w:rPr>
        <w:rFonts w:cs="Times New Roman"/>
      </w:rPr>
    </w:lvl>
  </w:abstractNum>
  <w:abstractNum w:abstractNumId="3">
    <w:nsid w:val="22DB6DE0"/>
    <w:multiLevelType w:val="hybridMultilevel"/>
    <w:tmpl w:val="B994EA1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AF731A"/>
    <w:multiLevelType w:val="multilevel"/>
    <w:tmpl w:val="FF421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E525B3C"/>
    <w:multiLevelType w:val="hybridMultilevel"/>
    <w:tmpl w:val="2BDE5E44"/>
    <w:lvl w:ilvl="0" w:tplc="D3CCBEC0">
      <w:start w:val="1"/>
      <w:numFmt w:val="decimal"/>
      <w:lvlText w:val="%1."/>
      <w:lvlJc w:val="left"/>
      <w:pPr>
        <w:tabs>
          <w:tab w:val="num" w:pos="510"/>
        </w:tabs>
        <w:ind w:left="510" w:hanging="360"/>
      </w:pPr>
    </w:lvl>
    <w:lvl w:ilvl="1" w:tplc="67D00332">
      <w:numFmt w:val="none"/>
      <w:lvlText w:val=""/>
      <w:lvlJc w:val="left"/>
      <w:pPr>
        <w:tabs>
          <w:tab w:val="num" w:pos="360"/>
        </w:tabs>
        <w:ind w:left="0" w:firstLine="0"/>
      </w:pPr>
    </w:lvl>
    <w:lvl w:ilvl="2" w:tplc="085AB124">
      <w:numFmt w:val="none"/>
      <w:lvlText w:val=""/>
      <w:lvlJc w:val="left"/>
      <w:pPr>
        <w:tabs>
          <w:tab w:val="num" w:pos="360"/>
        </w:tabs>
        <w:ind w:left="0" w:firstLine="0"/>
      </w:pPr>
    </w:lvl>
    <w:lvl w:ilvl="3" w:tplc="68E45C00">
      <w:numFmt w:val="none"/>
      <w:lvlText w:val=""/>
      <w:lvlJc w:val="left"/>
      <w:pPr>
        <w:tabs>
          <w:tab w:val="num" w:pos="360"/>
        </w:tabs>
        <w:ind w:left="0" w:firstLine="0"/>
      </w:pPr>
    </w:lvl>
    <w:lvl w:ilvl="4" w:tplc="D7B86FF8">
      <w:numFmt w:val="none"/>
      <w:lvlText w:val=""/>
      <w:lvlJc w:val="left"/>
      <w:pPr>
        <w:tabs>
          <w:tab w:val="num" w:pos="360"/>
        </w:tabs>
        <w:ind w:left="0" w:firstLine="0"/>
      </w:pPr>
    </w:lvl>
    <w:lvl w:ilvl="5" w:tplc="F306BC82">
      <w:numFmt w:val="none"/>
      <w:lvlText w:val=""/>
      <w:lvlJc w:val="left"/>
      <w:pPr>
        <w:tabs>
          <w:tab w:val="num" w:pos="360"/>
        </w:tabs>
        <w:ind w:left="0" w:firstLine="0"/>
      </w:pPr>
    </w:lvl>
    <w:lvl w:ilvl="6" w:tplc="81924DFA">
      <w:numFmt w:val="none"/>
      <w:lvlText w:val=""/>
      <w:lvlJc w:val="left"/>
      <w:pPr>
        <w:tabs>
          <w:tab w:val="num" w:pos="360"/>
        </w:tabs>
        <w:ind w:left="0" w:firstLine="0"/>
      </w:pPr>
    </w:lvl>
    <w:lvl w:ilvl="7" w:tplc="D9423146">
      <w:numFmt w:val="none"/>
      <w:lvlText w:val=""/>
      <w:lvlJc w:val="left"/>
      <w:pPr>
        <w:tabs>
          <w:tab w:val="num" w:pos="360"/>
        </w:tabs>
        <w:ind w:left="0" w:firstLine="0"/>
      </w:pPr>
    </w:lvl>
    <w:lvl w:ilvl="8" w:tplc="9C08628E">
      <w:numFmt w:val="none"/>
      <w:lvlText w:val=""/>
      <w:lvlJc w:val="left"/>
      <w:pPr>
        <w:tabs>
          <w:tab w:val="num" w:pos="360"/>
        </w:tabs>
        <w:ind w:left="0" w:firstLine="0"/>
      </w:pPr>
    </w:lvl>
  </w:abstractNum>
  <w:abstractNum w:abstractNumId="6">
    <w:nsid w:val="52901E37"/>
    <w:multiLevelType w:val="hybridMultilevel"/>
    <w:tmpl w:val="6298D7BE"/>
    <w:lvl w:ilvl="0" w:tplc="11008678">
      <w:start w:val="1"/>
      <w:numFmt w:val="decimal"/>
      <w:lvlText w:val="%1."/>
      <w:lvlJc w:val="left"/>
      <w:pPr>
        <w:ind w:left="900" w:hanging="360"/>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5CC7196B"/>
    <w:multiLevelType w:val="multilevel"/>
    <w:tmpl w:val="CC8A7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BBD7083"/>
    <w:multiLevelType w:val="multilevel"/>
    <w:tmpl w:val="5BBCD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97"/>
    <w:rsid w:val="003E61D9"/>
    <w:rsid w:val="006333B6"/>
    <w:rsid w:val="00680DDB"/>
    <w:rsid w:val="006F57F5"/>
    <w:rsid w:val="00913697"/>
    <w:rsid w:val="009B670A"/>
    <w:rsid w:val="00A44A79"/>
    <w:rsid w:val="00F4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F5"/>
    <w:rPr>
      <w:rFonts w:ascii="Calibri" w:eastAsia="Calibri" w:hAnsi="Calibri" w:cs="Times New Roman"/>
    </w:rPr>
  </w:style>
  <w:style w:type="paragraph" w:styleId="1">
    <w:name w:val="heading 1"/>
    <w:basedOn w:val="a"/>
    <w:next w:val="a"/>
    <w:link w:val="10"/>
    <w:uiPriority w:val="99"/>
    <w:qFormat/>
    <w:rsid w:val="006333B6"/>
    <w:pPr>
      <w:keepNext/>
      <w:spacing w:after="0" w:line="240" w:lineRule="auto"/>
      <w:jc w:val="both"/>
      <w:outlineLvl w:val="0"/>
    </w:pPr>
    <w:rPr>
      <w:rFonts w:ascii="Times New Roman" w:eastAsia="Times New Roman" w:hAnsi="Times New Roman"/>
      <w:b/>
      <w:bCs/>
      <w:sz w:val="48"/>
      <w:szCs w:val="48"/>
      <w:lang w:eastAsia="ru-RU"/>
    </w:rPr>
  </w:style>
  <w:style w:type="paragraph" w:styleId="2">
    <w:name w:val="heading 2"/>
    <w:basedOn w:val="a"/>
    <w:next w:val="a"/>
    <w:link w:val="20"/>
    <w:uiPriority w:val="99"/>
    <w:semiHidden/>
    <w:unhideWhenUsed/>
    <w:qFormat/>
    <w:rsid w:val="006333B6"/>
    <w:pPr>
      <w:keepNext/>
      <w:pageBreakBefore/>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semiHidden/>
    <w:unhideWhenUsed/>
    <w:qFormat/>
    <w:rsid w:val="006333B6"/>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semiHidden/>
    <w:unhideWhenUsed/>
    <w:qFormat/>
    <w:rsid w:val="006333B6"/>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semiHidden/>
    <w:unhideWhenUsed/>
    <w:qFormat/>
    <w:rsid w:val="006333B6"/>
    <w:pPr>
      <w:keepNext/>
      <w:spacing w:before="120" w:after="0" w:line="240" w:lineRule="auto"/>
      <w:ind w:firstLine="720"/>
      <w:jc w:val="both"/>
      <w:outlineLvl w:val="5"/>
    </w:pPr>
    <w:rPr>
      <w:rFonts w:ascii="Times New Roman" w:eastAsia="Times New Roman" w:hAnsi="Times New Roman"/>
      <w:sz w:val="28"/>
      <w:szCs w:val="28"/>
      <w:lang w:eastAsia="ru-RU"/>
    </w:rPr>
  </w:style>
  <w:style w:type="paragraph" w:styleId="7">
    <w:name w:val="heading 7"/>
    <w:basedOn w:val="a"/>
    <w:next w:val="a"/>
    <w:link w:val="70"/>
    <w:uiPriority w:val="99"/>
    <w:semiHidden/>
    <w:unhideWhenUsed/>
    <w:qFormat/>
    <w:rsid w:val="006333B6"/>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61D9"/>
    <w:pPr>
      <w:ind w:left="720"/>
      <w:contextualSpacing/>
    </w:pPr>
  </w:style>
  <w:style w:type="table" w:styleId="a4">
    <w:name w:val="Table Grid"/>
    <w:basedOn w:val="a1"/>
    <w:uiPriority w:val="59"/>
    <w:rsid w:val="003E61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333B6"/>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9"/>
    <w:semiHidden/>
    <w:rsid w:val="006333B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6333B6"/>
    <w:rPr>
      <w:rFonts w:ascii="Arial" w:eastAsia="Times New Roman" w:hAnsi="Arial" w:cs="Arial"/>
      <w:b/>
      <w:bCs/>
      <w:sz w:val="26"/>
      <w:szCs w:val="26"/>
      <w:lang w:eastAsia="ru-RU"/>
    </w:rPr>
  </w:style>
  <w:style w:type="character" w:customStyle="1" w:styleId="50">
    <w:name w:val="Заголовок 5 Знак"/>
    <w:basedOn w:val="a0"/>
    <w:link w:val="5"/>
    <w:uiPriority w:val="99"/>
    <w:semiHidden/>
    <w:rsid w:val="006333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6333B6"/>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6333B6"/>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33B6"/>
    <w:rPr>
      <w:color w:val="0000FF"/>
      <w:u w:val="single"/>
    </w:rPr>
  </w:style>
  <w:style w:type="numbering" w:customStyle="1" w:styleId="11">
    <w:name w:val="Нет списка1"/>
    <w:next w:val="a2"/>
    <w:uiPriority w:val="99"/>
    <w:semiHidden/>
    <w:unhideWhenUsed/>
    <w:rsid w:val="006333B6"/>
  </w:style>
  <w:style w:type="character" w:styleId="a6">
    <w:name w:val="FollowedHyperlink"/>
    <w:basedOn w:val="a0"/>
    <w:uiPriority w:val="99"/>
    <w:semiHidden/>
    <w:unhideWhenUsed/>
    <w:rsid w:val="006333B6"/>
    <w:rPr>
      <w:rFonts w:ascii="Times New Roman" w:hAnsi="Times New Roman" w:cs="Times New Roman" w:hint="default"/>
      <w:color w:val="800080"/>
      <w:u w:val="single"/>
    </w:rPr>
  </w:style>
  <w:style w:type="character" w:styleId="a7">
    <w:name w:val="Strong"/>
    <w:basedOn w:val="a0"/>
    <w:uiPriority w:val="99"/>
    <w:qFormat/>
    <w:rsid w:val="006333B6"/>
    <w:rPr>
      <w:rFonts w:ascii="Times New Roman" w:hAnsi="Times New Roman" w:cs="Times New Roman" w:hint="default"/>
      <w:b/>
      <w:bCs/>
    </w:rPr>
  </w:style>
  <w:style w:type="paragraph" w:styleId="a8">
    <w:name w:val="Normal (Web)"/>
    <w:basedOn w:val="a"/>
    <w:uiPriority w:val="99"/>
    <w:semiHidden/>
    <w:unhideWhenUsed/>
    <w:rsid w:val="006333B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semiHidden/>
    <w:unhideWhenUsed/>
    <w:rsid w:val="006333B6"/>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semiHidden/>
    <w:rsid w:val="006333B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6333B6"/>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c">
    <w:name w:val="Нижний колонтитул Знак"/>
    <w:basedOn w:val="a0"/>
    <w:link w:val="ab"/>
    <w:uiPriority w:val="99"/>
    <w:semiHidden/>
    <w:rsid w:val="006333B6"/>
    <w:rPr>
      <w:rFonts w:ascii="Times New Roman" w:eastAsia="Times New Roman" w:hAnsi="Times New Roman" w:cs="Times New Roman"/>
      <w:sz w:val="28"/>
      <w:szCs w:val="28"/>
      <w:lang w:eastAsia="ru-RU"/>
    </w:rPr>
  </w:style>
  <w:style w:type="paragraph" w:styleId="ad">
    <w:name w:val="Body Text"/>
    <w:basedOn w:val="a"/>
    <w:link w:val="ae"/>
    <w:uiPriority w:val="99"/>
    <w:semiHidden/>
    <w:unhideWhenUsed/>
    <w:rsid w:val="006333B6"/>
    <w:pPr>
      <w:spacing w:after="0" w:line="240" w:lineRule="auto"/>
      <w:jc w:val="both"/>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semiHidden/>
    <w:rsid w:val="006333B6"/>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6333B6"/>
    <w:pPr>
      <w:spacing w:after="0" w:line="240" w:lineRule="auto"/>
      <w:ind w:firstLine="720"/>
      <w:jc w:val="center"/>
    </w:pPr>
    <w:rPr>
      <w:rFonts w:ascii="Times New Roman" w:eastAsia="Times New Roman" w:hAnsi="Times New Roman"/>
      <w:b/>
      <w:bCs/>
      <w:color w:val="000000"/>
      <w:sz w:val="28"/>
      <w:szCs w:val="28"/>
      <w:lang w:eastAsia="ru-RU"/>
    </w:rPr>
  </w:style>
  <w:style w:type="character" w:customStyle="1" w:styleId="af0">
    <w:name w:val="Основной текст с отступом Знак"/>
    <w:basedOn w:val="a0"/>
    <w:link w:val="af"/>
    <w:uiPriority w:val="99"/>
    <w:semiHidden/>
    <w:rsid w:val="006333B6"/>
    <w:rPr>
      <w:rFonts w:ascii="Times New Roman" w:eastAsia="Times New Roman" w:hAnsi="Times New Roman" w:cs="Times New Roman"/>
      <w:b/>
      <w:bCs/>
      <w:color w:val="000000"/>
      <w:sz w:val="28"/>
      <w:szCs w:val="28"/>
      <w:lang w:eastAsia="ru-RU"/>
    </w:rPr>
  </w:style>
  <w:style w:type="paragraph" w:styleId="af1">
    <w:name w:val="Balloon Text"/>
    <w:basedOn w:val="a"/>
    <w:link w:val="af2"/>
    <w:uiPriority w:val="99"/>
    <w:semiHidden/>
    <w:unhideWhenUsed/>
    <w:rsid w:val="006333B6"/>
    <w:pPr>
      <w:spacing w:after="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6333B6"/>
    <w:rPr>
      <w:rFonts w:ascii="Tahoma" w:eastAsia="Times New Roman" w:hAnsi="Tahoma" w:cs="Tahoma"/>
      <w:sz w:val="16"/>
      <w:szCs w:val="16"/>
      <w:lang w:eastAsia="ru-RU"/>
    </w:rPr>
  </w:style>
  <w:style w:type="paragraph" w:styleId="af3">
    <w:name w:val="No Spacing"/>
    <w:uiPriority w:val="99"/>
    <w:qFormat/>
    <w:rsid w:val="006333B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333B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6333B6"/>
    <w:pPr>
      <w:widowControl w:val="0"/>
      <w:spacing w:after="0" w:line="240" w:lineRule="auto"/>
      <w:ind w:firstLine="720"/>
    </w:pPr>
    <w:rPr>
      <w:rFonts w:ascii="Arial" w:eastAsia="Times New Roman" w:hAnsi="Arial" w:cs="Arial"/>
      <w:sz w:val="20"/>
      <w:szCs w:val="20"/>
      <w:lang w:eastAsia="ru-RU"/>
    </w:rPr>
  </w:style>
  <w:style w:type="paragraph" w:customStyle="1" w:styleId="af4">
    <w:name w:val="Абзац_письма"/>
    <w:basedOn w:val="a"/>
    <w:uiPriority w:val="99"/>
    <w:rsid w:val="006333B6"/>
    <w:pPr>
      <w:widowControl w:val="0"/>
      <w:spacing w:after="0" w:line="360" w:lineRule="auto"/>
      <w:ind w:firstLine="709"/>
      <w:jc w:val="both"/>
    </w:pPr>
    <w:rPr>
      <w:rFonts w:ascii="Times New Roman" w:eastAsia="Times New Roman" w:hAnsi="Times New Roman"/>
      <w:sz w:val="26"/>
      <w:szCs w:val="26"/>
      <w:lang w:eastAsia="ru-RU"/>
    </w:rPr>
  </w:style>
  <w:style w:type="character" w:customStyle="1" w:styleId="ConsPlusNormal">
    <w:name w:val="ConsPlusNormal Знак"/>
    <w:basedOn w:val="a0"/>
    <w:link w:val="ConsPlusNormal0"/>
    <w:uiPriority w:val="99"/>
    <w:locked/>
    <w:rsid w:val="006333B6"/>
    <w:rPr>
      <w:rFonts w:ascii="Arial" w:eastAsia="Times New Roman" w:hAnsi="Arial" w:cs="Arial"/>
      <w:sz w:val="20"/>
      <w:szCs w:val="20"/>
      <w:lang w:eastAsia="ru-RU"/>
    </w:rPr>
  </w:style>
  <w:style w:type="paragraph" w:customStyle="1" w:styleId="ConsPlusNormal0">
    <w:name w:val="ConsPlusNormal"/>
    <w:link w:val="ConsPlusNormal"/>
    <w:uiPriority w:val="99"/>
    <w:rsid w:val="006333B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6333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w:basedOn w:val="a"/>
    <w:uiPriority w:val="99"/>
    <w:rsid w:val="006333B6"/>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6333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0">
    <w:name w:val="consplustitle"/>
    <w:basedOn w:val="a"/>
    <w:uiPriority w:val="99"/>
    <w:rsid w:val="006333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uiPriority w:val="99"/>
    <w:rsid w:val="006333B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6333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unformattext">
    <w:name w:val="unformattext"/>
    <w:basedOn w:val="a"/>
    <w:uiPriority w:val="99"/>
    <w:rsid w:val="006333B6"/>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basedOn w:val="a0"/>
    <w:uiPriority w:val="99"/>
    <w:semiHidden/>
    <w:unhideWhenUsed/>
    <w:rsid w:val="006333B6"/>
    <w:rPr>
      <w:rFonts w:ascii="Times New Roman" w:hAnsi="Times New Roman" w:cs="Times New Roman" w:hint="default"/>
    </w:rPr>
  </w:style>
  <w:style w:type="character" w:customStyle="1" w:styleId="apple-converted-space">
    <w:name w:val="apple-converted-space"/>
    <w:basedOn w:val="a0"/>
    <w:uiPriority w:val="99"/>
    <w:rsid w:val="006333B6"/>
    <w:rPr>
      <w:rFonts w:ascii="Times New Roman" w:hAnsi="Times New Roman" w:cs="Times New Roman" w:hint="default"/>
    </w:rPr>
  </w:style>
  <w:style w:type="character" w:customStyle="1" w:styleId="Normal">
    <w:name w:val="Normal Знак"/>
    <w:basedOn w:val="a0"/>
    <w:uiPriority w:val="99"/>
    <w:locked/>
    <w:rsid w:val="006333B6"/>
    <w:rPr>
      <w:rFonts w:ascii="Times New Roman" w:hAnsi="Times New Roman" w:cs="Times New Roman" w:hint="default"/>
      <w:snapToGrid/>
      <w:sz w:val="26"/>
      <w:szCs w:val="26"/>
      <w:lang w:val="ru-RU" w:eastAsia="ru-RU"/>
    </w:rPr>
  </w:style>
  <w:style w:type="character" w:customStyle="1" w:styleId="tik-text">
    <w:name w:val="tik-text"/>
    <w:basedOn w:val="a0"/>
    <w:uiPriority w:val="99"/>
    <w:rsid w:val="006333B6"/>
    <w:rPr>
      <w:rFonts w:ascii="Times New Roman" w:hAnsi="Times New Roman" w:cs="Times New Roman" w:hint="default"/>
    </w:rPr>
  </w:style>
  <w:style w:type="character" w:customStyle="1" w:styleId="sectiontitle">
    <w:name w:val="section_title"/>
    <w:basedOn w:val="a0"/>
    <w:uiPriority w:val="99"/>
    <w:rsid w:val="006333B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F5"/>
    <w:rPr>
      <w:rFonts w:ascii="Calibri" w:eastAsia="Calibri" w:hAnsi="Calibri" w:cs="Times New Roman"/>
    </w:rPr>
  </w:style>
  <w:style w:type="paragraph" w:styleId="1">
    <w:name w:val="heading 1"/>
    <w:basedOn w:val="a"/>
    <w:next w:val="a"/>
    <w:link w:val="10"/>
    <w:uiPriority w:val="99"/>
    <w:qFormat/>
    <w:rsid w:val="006333B6"/>
    <w:pPr>
      <w:keepNext/>
      <w:spacing w:after="0" w:line="240" w:lineRule="auto"/>
      <w:jc w:val="both"/>
      <w:outlineLvl w:val="0"/>
    </w:pPr>
    <w:rPr>
      <w:rFonts w:ascii="Times New Roman" w:eastAsia="Times New Roman" w:hAnsi="Times New Roman"/>
      <w:b/>
      <w:bCs/>
      <w:sz w:val="48"/>
      <w:szCs w:val="48"/>
      <w:lang w:eastAsia="ru-RU"/>
    </w:rPr>
  </w:style>
  <w:style w:type="paragraph" w:styleId="2">
    <w:name w:val="heading 2"/>
    <w:basedOn w:val="a"/>
    <w:next w:val="a"/>
    <w:link w:val="20"/>
    <w:uiPriority w:val="99"/>
    <w:semiHidden/>
    <w:unhideWhenUsed/>
    <w:qFormat/>
    <w:rsid w:val="006333B6"/>
    <w:pPr>
      <w:keepNext/>
      <w:pageBreakBefore/>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semiHidden/>
    <w:unhideWhenUsed/>
    <w:qFormat/>
    <w:rsid w:val="006333B6"/>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semiHidden/>
    <w:unhideWhenUsed/>
    <w:qFormat/>
    <w:rsid w:val="006333B6"/>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semiHidden/>
    <w:unhideWhenUsed/>
    <w:qFormat/>
    <w:rsid w:val="006333B6"/>
    <w:pPr>
      <w:keepNext/>
      <w:spacing w:before="120" w:after="0" w:line="240" w:lineRule="auto"/>
      <w:ind w:firstLine="720"/>
      <w:jc w:val="both"/>
      <w:outlineLvl w:val="5"/>
    </w:pPr>
    <w:rPr>
      <w:rFonts w:ascii="Times New Roman" w:eastAsia="Times New Roman" w:hAnsi="Times New Roman"/>
      <w:sz w:val="28"/>
      <w:szCs w:val="28"/>
      <w:lang w:eastAsia="ru-RU"/>
    </w:rPr>
  </w:style>
  <w:style w:type="paragraph" w:styleId="7">
    <w:name w:val="heading 7"/>
    <w:basedOn w:val="a"/>
    <w:next w:val="a"/>
    <w:link w:val="70"/>
    <w:uiPriority w:val="99"/>
    <w:semiHidden/>
    <w:unhideWhenUsed/>
    <w:qFormat/>
    <w:rsid w:val="006333B6"/>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61D9"/>
    <w:pPr>
      <w:ind w:left="720"/>
      <w:contextualSpacing/>
    </w:pPr>
  </w:style>
  <w:style w:type="table" w:styleId="a4">
    <w:name w:val="Table Grid"/>
    <w:basedOn w:val="a1"/>
    <w:uiPriority w:val="59"/>
    <w:rsid w:val="003E61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333B6"/>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9"/>
    <w:semiHidden/>
    <w:rsid w:val="006333B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6333B6"/>
    <w:rPr>
      <w:rFonts w:ascii="Arial" w:eastAsia="Times New Roman" w:hAnsi="Arial" w:cs="Arial"/>
      <w:b/>
      <w:bCs/>
      <w:sz w:val="26"/>
      <w:szCs w:val="26"/>
      <w:lang w:eastAsia="ru-RU"/>
    </w:rPr>
  </w:style>
  <w:style w:type="character" w:customStyle="1" w:styleId="50">
    <w:name w:val="Заголовок 5 Знак"/>
    <w:basedOn w:val="a0"/>
    <w:link w:val="5"/>
    <w:uiPriority w:val="99"/>
    <w:semiHidden/>
    <w:rsid w:val="006333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6333B6"/>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6333B6"/>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33B6"/>
    <w:rPr>
      <w:color w:val="0000FF"/>
      <w:u w:val="single"/>
    </w:rPr>
  </w:style>
  <w:style w:type="numbering" w:customStyle="1" w:styleId="11">
    <w:name w:val="Нет списка1"/>
    <w:next w:val="a2"/>
    <w:uiPriority w:val="99"/>
    <w:semiHidden/>
    <w:unhideWhenUsed/>
    <w:rsid w:val="006333B6"/>
  </w:style>
  <w:style w:type="character" w:styleId="a6">
    <w:name w:val="FollowedHyperlink"/>
    <w:basedOn w:val="a0"/>
    <w:uiPriority w:val="99"/>
    <w:semiHidden/>
    <w:unhideWhenUsed/>
    <w:rsid w:val="006333B6"/>
    <w:rPr>
      <w:rFonts w:ascii="Times New Roman" w:hAnsi="Times New Roman" w:cs="Times New Roman" w:hint="default"/>
      <w:color w:val="800080"/>
      <w:u w:val="single"/>
    </w:rPr>
  </w:style>
  <w:style w:type="character" w:styleId="a7">
    <w:name w:val="Strong"/>
    <w:basedOn w:val="a0"/>
    <w:uiPriority w:val="99"/>
    <w:qFormat/>
    <w:rsid w:val="006333B6"/>
    <w:rPr>
      <w:rFonts w:ascii="Times New Roman" w:hAnsi="Times New Roman" w:cs="Times New Roman" w:hint="default"/>
      <w:b/>
      <w:bCs/>
    </w:rPr>
  </w:style>
  <w:style w:type="paragraph" w:styleId="a8">
    <w:name w:val="Normal (Web)"/>
    <w:basedOn w:val="a"/>
    <w:uiPriority w:val="99"/>
    <w:semiHidden/>
    <w:unhideWhenUsed/>
    <w:rsid w:val="006333B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semiHidden/>
    <w:unhideWhenUsed/>
    <w:rsid w:val="006333B6"/>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semiHidden/>
    <w:rsid w:val="006333B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6333B6"/>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c">
    <w:name w:val="Нижний колонтитул Знак"/>
    <w:basedOn w:val="a0"/>
    <w:link w:val="ab"/>
    <w:uiPriority w:val="99"/>
    <w:semiHidden/>
    <w:rsid w:val="006333B6"/>
    <w:rPr>
      <w:rFonts w:ascii="Times New Roman" w:eastAsia="Times New Roman" w:hAnsi="Times New Roman" w:cs="Times New Roman"/>
      <w:sz w:val="28"/>
      <w:szCs w:val="28"/>
      <w:lang w:eastAsia="ru-RU"/>
    </w:rPr>
  </w:style>
  <w:style w:type="paragraph" w:styleId="ad">
    <w:name w:val="Body Text"/>
    <w:basedOn w:val="a"/>
    <w:link w:val="ae"/>
    <w:uiPriority w:val="99"/>
    <w:semiHidden/>
    <w:unhideWhenUsed/>
    <w:rsid w:val="006333B6"/>
    <w:pPr>
      <w:spacing w:after="0" w:line="240" w:lineRule="auto"/>
      <w:jc w:val="both"/>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semiHidden/>
    <w:rsid w:val="006333B6"/>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6333B6"/>
    <w:pPr>
      <w:spacing w:after="0" w:line="240" w:lineRule="auto"/>
      <w:ind w:firstLine="720"/>
      <w:jc w:val="center"/>
    </w:pPr>
    <w:rPr>
      <w:rFonts w:ascii="Times New Roman" w:eastAsia="Times New Roman" w:hAnsi="Times New Roman"/>
      <w:b/>
      <w:bCs/>
      <w:color w:val="000000"/>
      <w:sz w:val="28"/>
      <w:szCs w:val="28"/>
      <w:lang w:eastAsia="ru-RU"/>
    </w:rPr>
  </w:style>
  <w:style w:type="character" w:customStyle="1" w:styleId="af0">
    <w:name w:val="Основной текст с отступом Знак"/>
    <w:basedOn w:val="a0"/>
    <w:link w:val="af"/>
    <w:uiPriority w:val="99"/>
    <w:semiHidden/>
    <w:rsid w:val="006333B6"/>
    <w:rPr>
      <w:rFonts w:ascii="Times New Roman" w:eastAsia="Times New Roman" w:hAnsi="Times New Roman" w:cs="Times New Roman"/>
      <w:b/>
      <w:bCs/>
      <w:color w:val="000000"/>
      <w:sz w:val="28"/>
      <w:szCs w:val="28"/>
      <w:lang w:eastAsia="ru-RU"/>
    </w:rPr>
  </w:style>
  <w:style w:type="paragraph" w:styleId="af1">
    <w:name w:val="Balloon Text"/>
    <w:basedOn w:val="a"/>
    <w:link w:val="af2"/>
    <w:uiPriority w:val="99"/>
    <w:semiHidden/>
    <w:unhideWhenUsed/>
    <w:rsid w:val="006333B6"/>
    <w:pPr>
      <w:spacing w:after="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6333B6"/>
    <w:rPr>
      <w:rFonts w:ascii="Tahoma" w:eastAsia="Times New Roman" w:hAnsi="Tahoma" w:cs="Tahoma"/>
      <w:sz w:val="16"/>
      <w:szCs w:val="16"/>
      <w:lang w:eastAsia="ru-RU"/>
    </w:rPr>
  </w:style>
  <w:style w:type="paragraph" w:styleId="af3">
    <w:name w:val="No Spacing"/>
    <w:uiPriority w:val="99"/>
    <w:qFormat/>
    <w:rsid w:val="006333B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333B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6333B6"/>
    <w:pPr>
      <w:widowControl w:val="0"/>
      <w:spacing w:after="0" w:line="240" w:lineRule="auto"/>
      <w:ind w:firstLine="720"/>
    </w:pPr>
    <w:rPr>
      <w:rFonts w:ascii="Arial" w:eastAsia="Times New Roman" w:hAnsi="Arial" w:cs="Arial"/>
      <w:sz w:val="20"/>
      <w:szCs w:val="20"/>
      <w:lang w:eastAsia="ru-RU"/>
    </w:rPr>
  </w:style>
  <w:style w:type="paragraph" w:customStyle="1" w:styleId="af4">
    <w:name w:val="Абзац_письма"/>
    <w:basedOn w:val="a"/>
    <w:uiPriority w:val="99"/>
    <w:rsid w:val="006333B6"/>
    <w:pPr>
      <w:widowControl w:val="0"/>
      <w:spacing w:after="0" w:line="360" w:lineRule="auto"/>
      <w:ind w:firstLine="709"/>
      <w:jc w:val="both"/>
    </w:pPr>
    <w:rPr>
      <w:rFonts w:ascii="Times New Roman" w:eastAsia="Times New Roman" w:hAnsi="Times New Roman"/>
      <w:sz w:val="26"/>
      <w:szCs w:val="26"/>
      <w:lang w:eastAsia="ru-RU"/>
    </w:rPr>
  </w:style>
  <w:style w:type="character" w:customStyle="1" w:styleId="ConsPlusNormal">
    <w:name w:val="ConsPlusNormal Знак"/>
    <w:basedOn w:val="a0"/>
    <w:link w:val="ConsPlusNormal0"/>
    <w:uiPriority w:val="99"/>
    <w:locked/>
    <w:rsid w:val="006333B6"/>
    <w:rPr>
      <w:rFonts w:ascii="Arial" w:eastAsia="Times New Roman" w:hAnsi="Arial" w:cs="Arial"/>
      <w:sz w:val="20"/>
      <w:szCs w:val="20"/>
      <w:lang w:eastAsia="ru-RU"/>
    </w:rPr>
  </w:style>
  <w:style w:type="paragraph" w:customStyle="1" w:styleId="ConsPlusNormal0">
    <w:name w:val="ConsPlusNormal"/>
    <w:link w:val="ConsPlusNormal"/>
    <w:uiPriority w:val="99"/>
    <w:rsid w:val="006333B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6333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w:basedOn w:val="a"/>
    <w:uiPriority w:val="99"/>
    <w:rsid w:val="006333B6"/>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6333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0">
    <w:name w:val="consplustitle"/>
    <w:basedOn w:val="a"/>
    <w:uiPriority w:val="99"/>
    <w:rsid w:val="006333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uiPriority w:val="99"/>
    <w:rsid w:val="006333B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6333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unformattext">
    <w:name w:val="unformattext"/>
    <w:basedOn w:val="a"/>
    <w:uiPriority w:val="99"/>
    <w:rsid w:val="006333B6"/>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basedOn w:val="a0"/>
    <w:uiPriority w:val="99"/>
    <w:semiHidden/>
    <w:unhideWhenUsed/>
    <w:rsid w:val="006333B6"/>
    <w:rPr>
      <w:rFonts w:ascii="Times New Roman" w:hAnsi="Times New Roman" w:cs="Times New Roman" w:hint="default"/>
    </w:rPr>
  </w:style>
  <w:style w:type="character" w:customStyle="1" w:styleId="apple-converted-space">
    <w:name w:val="apple-converted-space"/>
    <w:basedOn w:val="a0"/>
    <w:uiPriority w:val="99"/>
    <w:rsid w:val="006333B6"/>
    <w:rPr>
      <w:rFonts w:ascii="Times New Roman" w:hAnsi="Times New Roman" w:cs="Times New Roman" w:hint="default"/>
    </w:rPr>
  </w:style>
  <w:style w:type="character" w:customStyle="1" w:styleId="Normal">
    <w:name w:val="Normal Знак"/>
    <w:basedOn w:val="a0"/>
    <w:uiPriority w:val="99"/>
    <w:locked/>
    <w:rsid w:val="006333B6"/>
    <w:rPr>
      <w:rFonts w:ascii="Times New Roman" w:hAnsi="Times New Roman" w:cs="Times New Roman" w:hint="default"/>
      <w:snapToGrid/>
      <w:sz w:val="26"/>
      <w:szCs w:val="26"/>
      <w:lang w:val="ru-RU" w:eastAsia="ru-RU"/>
    </w:rPr>
  </w:style>
  <w:style w:type="character" w:customStyle="1" w:styleId="tik-text">
    <w:name w:val="tik-text"/>
    <w:basedOn w:val="a0"/>
    <w:uiPriority w:val="99"/>
    <w:rsid w:val="006333B6"/>
    <w:rPr>
      <w:rFonts w:ascii="Times New Roman" w:hAnsi="Times New Roman" w:cs="Times New Roman" w:hint="default"/>
    </w:rPr>
  </w:style>
  <w:style w:type="character" w:customStyle="1" w:styleId="sectiontitle">
    <w:name w:val="section_title"/>
    <w:basedOn w:val="a0"/>
    <w:uiPriority w:val="99"/>
    <w:rsid w:val="006333B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govrb.ru" TargetMode="External"/><Relationship Id="rId13" Type="http://schemas.openxmlformats.org/officeDocument/2006/relationships/hyperlink" Target="consultantplus://offline/ref=0483653078DAA65AF5C08AE37F99174DA06DB357C7F4A6D95D4F8B1ACD67C6A45865DAC0369E0ACA08894DbCT7G"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file:///C:\TEMP\Rar$DIa0.753\&#1040;&#1050;&#1058;&#1059;&#1040;&#1051;%20&#1057;%20&#1048;&#1057;&#1055;&#1056;&#1040;&#1042;%20&#1056;&#1045;&#1043;&#1051;&#1040;&#1052;&#1045;&#1053;&#1058;.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6%25%32%35%25%33%32%25%33%35%25%32%35%25%33%33%25%33%32%25%32%35%25%33%33%25%33%35%25%32%35%25%33%32%25%33%35%25%32%35%25%33%33%25%33%33%25%32%35%25%33%33%25%33%34%25%32%35%25%33%32%25%33%35%25%32%35%25%33%33%25%33%33%25%32%35%25%33%33%25%33%34%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6%25%32%35%25%33%32%25%33%35%25%32%35%25%33%33%25%33%32%25%32%35%25%33%33%25%33%35%25%32%35%25%33%32%25%33%35%25%32%35%25%33%33%25%33%33%25%32%35%25%33%33%25%33%33%25%32%35%25%33%32%25%33%35%25%32%35%25%33%33%25%33%33%25%32%35%25%33%33%25%33%36%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6%25%32%35%25%33%32%25%33%35%25%32%35%25%33%33%25%33%32%25%32%35%25%33%33%25%33%35%25%32%35%25%33%32%25%33%35%25%32%35%25%33%33%25%33%25" TargetMode="External"/><Relationship Id="rId11" Type="http://schemas.openxmlformats.org/officeDocument/2006/relationships/hyperlink" Target="consultantplus://offline/ref=A1DA6175671619C4D0BD8CA0D968405E405FF2298958E7F3EF611216972784D617C968560E04F774DA4D81dDhDH" TargetMode="External"/><Relationship Id="rId5" Type="http://schemas.openxmlformats.org/officeDocument/2006/relationships/webSettings" Target="webSettings.xml"/><Relationship Id="rId15" Type="http://schemas.openxmlformats.org/officeDocument/2006/relationships/hyperlink" Target="consultantplus://offline/ref=FBCBDA4100ADECC2EAC0BEAD2CA7AB2004FDD21B6A9331157A88A71BFD5E4F9CF12F6EE9A953842F2C2631TCL0X" TargetMode="External"/><Relationship Id="rId10" Type="http://schemas.openxmlformats.org/officeDocument/2006/relationships/hyperlink" Target="file:///C:\TEMP\Rar$DIa0.753\&#1040;&#1050;&#1058;&#1059;&#1040;&#1051;%20&#1057;%20&#1048;&#1057;&#1055;&#1056;&#1040;&#1042;%20&#1056;&#1045;&#1043;&#1051;&#1040;&#1052;&#1045;&#1053;&#1058;.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BCBDA4100ADECC2EAC0BEAD2CA7AB2004FDD21B6A9331157A88A71BFD5E4F9CF12F6EE9A953842F2C2631TCL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28</Pages>
  <Words>12466</Words>
  <Characters>71062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Зарянское</dc:creator>
  <cp:keywords/>
  <dc:description/>
  <cp:lastModifiedBy>Зарянское</cp:lastModifiedBy>
  <cp:revision>6</cp:revision>
  <dcterms:created xsi:type="dcterms:W3CDTF">2023-05-30T07:38:00Z</dcterms:created>
  <dcterms:modified xsi:type="dcterms:W3CDTF">2023-05-30T09:33:00Z</dcterms:modified>
</cp:coreProperties>
</file>